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B788" w14:textId="77777777" w:rsidR="004339EB" w:rsidRDefault="00CD35A9" w:rsidP="00CD35A9">
      <w:pPr>
        <w:jc w:val="center"/>
        <w:rPr>
          <w:rFonts w:ascii="Arial" w:hAnsi="Arial" w:cs="Arial"/>
          <w:b/>
          <w:sz w:val="24"/>
          <w:szCs w:val="24"/>
        </w:rPr>
      </w:pPr>
      <w:r>
        <w:rPr>
          <w:rFonts w:ascii="Arial" w:hAnsi="Arial" w:cs="Arial"/>
          <w:b/>
          <w:sz w:val="24"/>
          <w:szCs w:val="24"/>
        </w:rPr>
        <w:t>S A T Z U N G</w:t>
      </w:r>
    </w:p>
    <w:p w14:paraId="543CD411" w14:textId="77777777" w:rsidR="00CD35A9" w:rsidRDefault="00CD35A9" w:rsidP="00CD35A9">
      <w:pPr>
        <w:jc w:val="center"/>
        <w:rPr>
          <w:rFonts w:ascii="Arial" w:hAnsi="Arial" w:cs="Arial"/>
          <w:b/>
          <w:sz w:val="24"/>
          <w:szCs w:val="24"/>
        </w:rPr>
      </w:pPr>
    </w:p>
    <w:p w14:paraId="3CA06D2A" w14:textId="77777777" w:rsidR="00CD35A9" w:rsidRDefault="00CD35A9" w:rsidP="00CD35A9">
      <w:pPr>
        <w:jc w:val="center"/>
        <w:rPr>
          <w:rFonts w:ascii="Arial" w:hAnsi="Arial" w:cs="Arial"/>
          <w:b/>
          <w:sz w:val="24"/>
          <w:szCs w:val="24"/>
        </w:rPr>
      </w:pPr>
    </w:p>
    <w:p w14:paraId="7188A7B1" w14:textId="29E8A84F" w:rsidR="00CD35A9" w:rsidRDefault="001E5106" w:rsidP="00CD35A9">
      <w:pPr>
        <w:jc w:val="center"/>
        <w:rPr>
          <w:rFonts w:ascii="Arial" w:hAnsi="Arial" w:cs="Arial"/>
          <w:b/>
          <w:sz w:val="24"/>
          <w:szCs w:val="24"/>
        </w:rPr>
      </w:pPr>
      <w:r w:rsidRPr="005F493B">
        <w:rPr>
          <w:rFonts w:ascii="Arial" w:hAnsi="Arial" w:cs="Arial"/>
          <w:b/>
          <w:sz w:val="24"/>
          <w:szCs w:val="24"/>
        </w:rPr>
        <w:t>d</w:t>
      </w:r>
      <w:r w:rsidR="00CD35A9" w:rsidRPr="005F493B">
        <w:rPr>
          <w:rFonts w:ascii="Arial" w:hAnsi="Arial" w:cs="Arial"/>
          <w:b/>
          <w:sz w:val="24"/>
          <w:szCs w:val="24"/>
        </w:rPr>
        <w:t xml:space="preserve">es </w:t>
      </w:r>
      <w:r w:rsidRPr="005F493B">
        <w:rPr>
          <w:rFonts w:ascii="Arial" w:hAnsi="Arial" w:cs="Arial"/>
          <w:b/>
          <w:sz w:val="24"/>
          <w:szCs w:val="24"/>
        </w:rPr>
        <w:t>Fördervereins der Schule Friedersdorf</w:t>
      </w:r>
    </w:p>
    <w:p w14:paraId="22961D6D" w14:textId="77777777" w:rsidR="00CD35A9" w:rsidRDefault="00CD35A9" w:rsidP="00CD35A9">
      <w:pPr>
        <w:rPr>
          <w:rFonts w:ascii="Arial" w:hAnsi="Arial" w:cs="Arial"/>
          <w:sz w:val="22"/>
          <w:szCs w:val="22"/>
        </w:rPr>
      </w:pPr>
    </w:p>
    <w:p w14:paraId="73F39644" w14:textId="77777777" w:rsidR="00CD35A9" w:rsidRDefault="00CD35A9" w:rsidP="00CD35A9">
      <w:pPr>
        <w:rPr>
          <w:rFonts w:ascii="Arial" w:hAnsi="Arial" w:cs="Arial"/>
          <w:sz w:val="22"/>
          <w:szCs w:val="22"/>
        </w:rPr>
      </w:pPr>
    </w:p>
    <w:p w14:paraId="62D8AD55" w14:textId="73373582" w:rsidR="00CD35A9" w:rsidRPr="008F391B" w:rsidRDefault="00EC50DA" w:rsidP="00EC50DA">
      <w:pPr>
        <w:jc w:val="center"/>
        <w:rPr>
          <w:rFonts w:ascii="Arial" w:hAnsi="Arial" w:cs="Arial"/>
          <w:b/>
          <w:sz w:val="22"/>
          <w:szCs w:val="22"/>
        </w:rPr>
      </w:pPr>
      <w:r w:rsidRPr="008F391B">
        <w:rPr>
          <w:rFonts w:ascii="Arial" w:hAnsi="Arial" w:cs="Arial"/>
          <w:b/>
          <w:sz w:val="22"/>
          <w:szCs w:val="22"/>
        </w:rPr>
        <w:t>§ 1</w:t>
      </w:r>
      <w:r w:rsidR="00AB6C75">
        <w:rPr>
          <w:rFonts w:ascii="Arial" w:hAnsi="Arial" w:cs="Arial"/>
          <w:b/>
          <w:sz w:val="22"/>
          <w:szCs w:val="22"/>
        </w:rPr>
        <w:t xml:space="preserve"> Verein</w:t>
      </w:r>
    </w:p>
    <w:p w14:paraId="2D7E6ED2" w14:textId="77777777" w:rsidR="00EC50DA" w:rsidRPr="00EC50DA" w:rsidRDefault="00EC50DA" w:rsidP="00EC50DA">
      <w:pPr>
        <w:jc w:val="center"/>
        <w:rPr>
          <w:rFonts w:ascii="Arial" w:hAnsi="Arial" w:cs="Arial"/>
          <w:sz w:val="22"/>
          <w:szCs w:val="22"/>
        </w:rPr>
      </w:pPr>
    </w:p>
    <w:p w14:paraId="60996438" w14:textId="6B36A59D" w:rsidR="001E5106" w:rsidRDefault="001E5106" w:rsidP="001E5106">
      <w:pPr>
        <w:numPr>
          <w:ilvl w:val="0"/>
          <w:numId w:val="3"/>
        </w:numPr>
        <w:rPr>
          <w:rFonts w:ascii="Arial" w:hAnsi="Arial" w:cs="Arial"/>
          <w:sz w:val="22"/>
          <w:szCs w:val="22"/>
        </w:rPr>
      </w:pPr>
      <w:r>
        <w:rPr>
          <w:rFonts w:ascii="Arial" w:hAnsi="Arial" w:cs="Arial"/>
          <w:sz w:val="22"/>
          <w:szCs w:val="22"/>
        </w:rPr>
        <w:t xml:space="preserve">Der Verein ist eine Vereinigung von Personen, die sich die Aufgabe gestellt haben, die Schülerinnen und Schüler der Grund- und Oberschule Friedersdorf in Erziehung und Bildung sowie die Schule im Alltag </w:t>
      </w:r>
      <w:r w:rsidR="0037188C">
        <w:rPr>
          <w:rFonts w:ascii="Arial" w:hAnsi="Arial" w:cs="Arial"/>
          <w:sz w:val="22"/>
          <w:szCs w:val="22"/>
        </w:rPr>
        <w:t>durch vielfältige Formen der Unterstützung zu fördern, als auch von Personen, die sich der Schule Friedersdorf verbunden fühlen.</w:t>
      </w:r>
    </w:p>
    <w:p w14:paraId="64D862C2" w14:textId="2C8BD41B" w:rsidR="001E5106" w:rsidRDefault="00CD35A9" w:rsidP="0037188C">
      <w:pPr>
        <w:numPr>
          <w:ilvl w:val="0"/>
          <w:numId w:val="3"/>
        </w:numPr>
        <w:rPr>
          <w:rFonts w:ascii="Arial" w:hAnsi="Arial" w:cs="Arial"/>
          <w:sz w:val="22"/>
          <w:szCs w:val="22"/>
        </w:rPr>
      </w:pPr>
      <w:r>
        <w:rPr>
          <w:rFonts w:ascii="Arial" w:hAnsi="Arial" w:cs="Arial"/>
          <w:sz w:val="22"/>
          <w:szCs w:val="22"/>
        </w:rPr>
        <w:t xml:space="preserve">Der Verein trägt den </w:t>
      </w:r>
      <w:r w:rsidRPr="005F493B">
        <w:rPr>
          <w:rFonts w:ascii="Arial" w:hAnsi="Arial" w:cs="Arial"/>
          <w:sz w:val="22"/>
          <w:szCs w:val="22"/>
        </w:rPr>
        <w:t>Namen „</w:t>
      </w:r>
      <w:r w:rsidR="001E5106" w:rsidRPr="005F493B">
        <w:rPr>
          <w:rFonts w:ascii="Arial" w:hAnsi="Arial" w:cs="Arial"/>
          <w:sz w:val="22"/>
          <w:szCs w:val="22"/>
        </w:rPr>
        <w:t>Förderverein der Schule</w:t>
      </w:r>
      <w:r w:rsidRPr="005F493B">
        <w:rPr>
          <w:rFonts w:ascii="Arial" w:hAnsi="Arial" w:cs="Arial"/>
          <w:sz w:val="22"/>
          <w:szCs w:val="22"/>
        </w:rPr>
        <w:t xml:space="preserve"> Friedersdorf</w:t>
      </w:r>
      <w:r w:rsidR="0037188C" w:rsidRPr="005F493B">
        <w:rPr>
          <w:rFonts w:ascii="Arial" w:hAnsi="Arial" w:cs="Arial"/>
          <w:sz w:val="22"/>
          <w:szCs w:val="22"/>
        </w:rPr>
        <w:t xml:space="preserve"> e.V.</w:t>
      </w:r>
      <w:r w:rsidRPr="005F493B">
        <w:rPr>
          <w:rFonts w:ascii="Arial" w:hAnsi="Arial" w:cs="Arial"/>
          <w:sz w:val="22"/>
          <w:szCs w:val="22"/>
        </w:rPr>
        <w:t>“</w:t>
      </w:r>
      <w:r>
        <w:rPr>
          <w:rFonts w:ascii="Arial" w:hAnsi="Arial" w:cs="Arial"/>
          <w:sz w:val="22"/>
          <w:szCs w:val="22"/>
        </w:rPr>
        <w:t xml:space="preserve"> </w:t>
      </w:r>
    </w:p>
    <w:p w14:paraId="7E213017" w14:textId="77777777" w:rsidR="0037188C" w:rsidRDefault="0037188C" w:rsidP="00CD35A9">
      <w:pPr>
        <w:numPr>
          <w:ilvl w:val="0"/>
          <w:numId w:val="3"/>
        </w:numPr>
        <w:rPr>
          <w:rFonts w:ascii="Arial" w:hAnsi="Arial" w:cs="Arial"/>
          <w:sz w:val="22"/>
          <w:szCs w:val="22"/>
        </w:rPr>
      </w:pPr>
      <w:r w:rsidRPr="0037188C">
        <w:rPr>
          <w:rFonts w:ascii="Arial" w:hAnsi="Arial" w:cs="Arial"/>
          <w:sz w:val="22"/>
          <w:szCs w:val="22"/>
        </w:rPr>
        <w:t>Sitz des Vereins ist</w:t>
      </w:r>
      <w:r>
        <w:rPr>
          <w:rFonts w:ascii="Arial" w:hAnsi="Arial" w:cs="Arial"/>
          <w:sz w:val="22"/>
          <w:szCs w:val="22"/>
        </w:rPr>
        <w:t xml:space="preserve"> </w:t>
      </w:r>
    </w:p>
    <w:p w14:paraId="5489ED52" w14:textId="37C8D591" w:rsidR="0037188C" w:rsidRDefault="0037188C" w:rsidP="0037188C">
      <w:pPr>
        <w:ind w:left="3540"/>
        <w:rPr>
          <w:rFonts w:ascii="Arial" w:hAnsi="Arial" w:cs="Arial"/>
          <w:sz w:val="22"/>
          <w:szCs w:val="22"/>
          <w:lang w:val="en-US"/>
        </w:rPr>
      </w:pPr>
      <w:r w:rsidRPr="0037188C">
        <w:rPr>
          <w:rFonts w:ascii="Arial" w:hAnsi="Arial" w:cs="Arial"/>
          <w:sz w:val="22"/>
          <w:szCs w:val="22"/>
          <w:lang w:val="en-US"/>
        </w:rPr>
        <w:t>Kastanienallee 9 a</w:t>
      </w:r>
    </w:p>
    <w:p w14:paraId="666E3911" w14:textId="411EA93E" w:rsidR="00CD35A9" w:rsidRDefault="00621DFC" w:rsidP="0037188C">
      <w:pPr>
        <w:ind w:left="3540"/>
        <w:rPr>
          <w:rFonts w:ascii="Arial" w:hAnsi="Arial" w:cs="Arial"/>
          <w:sz w:val="22"/>
          <w:szCs w:val="22"/>
          <w:lang w:val="en-US"/>
        </w:rPr>
      </w:pPr>
      <w:r w:rsidRPr="0037188C">
        <w:rPr>
          <w:rFonts w:ascii="Arial" w:hAnsi="Arial" w:cs="Arial"/>
          <w:sz w:val="22"/>
          <w:szCs w:val="22"/>
          <w:lang w:val="en-US"/>
        </w:rPr>
        <w:t>15</w:t>
      </w:r>
      <w:r w:rsidR="00D765B1" w:rsidRPr="0037188C">
        <w:rPr>
          <w:rFonts w:ascii="Arial" w:hAnsi="Arial" w:cs="Arial"/>
          <w:sz w:val="22"/>
          <w:szCs w:val="22"/>
          <w:lang w:val="en-US"/>
        </w:rPr>
        <w:t>754</w:t>
      </w:r>
      <w:r w:rsidRPr="0037188C">
        <w:rPr>
          <w:rFonts w:ascii="Arial" w:hAnsi="Arial" w:cs="Arial"/>
          <w:sz w:val="22"/>
          <w:szCs w:val="22"/>
          <w:lang w:val="en-US"/>
        </w:rPr>
        <w:t xml:space="preserve"> </w:t>
      </w:r>
      <w:r w:rsidR="004868C5" w:rsidRPr="0037188C">
        <w:rPr>
          <w:rFonts w:ascii="Arial" w:hAnsi="Arial" w:cs="Arial"/>
          <w:sz w:val="22"/>
          <w:szCs w:val="22"/>
          <w:lang w:val="en-US"/>
        </w:rPr>
        <w:t>Heidesee/OT Friedersdorf</w:t>
      </w:r>
    </w:p>
    <w:p w14:paraId="66DAFC82" w14:textId="26F82B34" w:rsidR="0037188C" w:rsidRDefault="0037188C" w:rsidP="0037188C">
      <w:pPr>
        <w:numPr>
          <w:ilvl w:val="0"/>
          <w:numId w:val="3"/>
        </w:numPr>
        <w:rPr>
          <w:rFonts w:ascii="Arial" w:hAnsi="Arial" w:cs="Arial"/>
          <w:sz w:val="22"/>
          <w:szCs w:val="22"/>
        </w:rPr>
      </w:pPr>
      <w:r w:rsidRPr="0037188C">
        <w:rPr>
          <w:rFonts w:ascii="Arial" w:hAnsi="Arial" w:cs="Arial"/>
          <w:sz w:val="22"/>
          <w:szCs w:val="22"/>
        </w:rPr>
        <w:t>Der Verein ist im V</w:t>
      </w:r>
      <w:r>
        <w:rPr>
          <w:rFonts w:ascii="Arial" w:hAnsi="Arial" w:cs="Arial"/>
          <w:sz w:val="22"/>
          <w:szCs w:val="22"/>
        </w:rPr>
        <w:t>ereinsregister des Amtsgerichtes Cottbus unter der VR-Nr. VR5648 CB eingetragen.</w:t>
      </w:r>
    </w:p>
    <w:p w14:paraId="0E0167C4" w14:textId="77777777" w:rsidR="00EC50DA" w:rsidRPr="0037188C" w:rsidRDefault="00EC50DA" w:rsidP="00CD35A9">
      <w:pPr>
        <w:numPr>
          <w:ilvl w:val="0"/>
          <w:numId w:val="3"/>
        </w:numPr>
        <w:rPr>
          <w:rFonts w:ascii="Arial" w:hAnsi="Arial" w:cs="Arial"/>
          <w:sz w:val="22"/>
          <w:szCs w:val="22"/>
        </w:rPr>
      </w:pPr>
      <w:r w:rsidRPr="0037188C">
        <w:rPr>
          <w:rFonts w:ascii="Arial" w:hAnsi="Arial" w:cs="Arial"/>
          <w:sz w:val="22"/>
          <w:szCs w:val="22"/>
        </w:rPr>
        <w:t>Geschäftsjahr ist das Kalenderjahr.</w:t>
      </w:r>
    </w:p>
    <w:p w14:paraId="66F6737D" w14:textId="77777777" w:rsidR="00185407" w:rsidRDefault="00185407" w:rsidP="00EC50DA">
      <w:pPr>
        <w:rPr>
          <w:rFonts w:ascii="Arial" w:hAnsi="Arial" w:cs="Arial"/>
          <w:sz w:val="22"/>
          <w:szCs w:val="22"/>
        </w:rPr>
      </w:pPr>
    </w:p>
    <w:p w14:paraId="690D046C" w14:textId="1E5E56F6" w:rsidR="00A10600" w:rsidRDefault="00A10600" w:rsidP="00621DFC">
      <w:pPr>
        <w:jc w:val="center"/>
        <w:rPr>
          <w:rFonts w:ascii="Arial" w:hAnsi="Arial" w:cs="Arial"/>
          <w:b/>
          <w:sz w:val="22"/>
          <w:szCs w:val="22"/>
        </w:rPr>
      </w:pPr>
      <w:r>
        <w:rPr>
          <w:rFonts w:ascii="Arial" w:hAnsi="Arial" w:cs="Arial"/>
          <w:b/>
          <w:sz w:val="22"/>
          <w:szCs w:val="22"/>
        </w:rPr>
        <w:t>§ 2</w:t>
      </w:r>
      <w:r w:rsidR="00AB6C75">
        <w:rPr>
          <w:rFonts w:ascii="Arial" w:hAnsi="Arial" w:cs="Arial"/>
          <w:b/>
          <w:sz w:val="22"/>
          <w:szCs w:val="22"/>
        </w:rPr>
        <w:t xml:space="preserve"> Ziel und Zweck des Vereins</w:t>
      </w:r>
    </w:p>
    <w:p w14:paraId="336F8192" w14:textId="77777777" w:rsidR="00384F02" w:rsidRDefault="00384F02" w:rsidP="00621DFC">
      <w:pPr>
        <w:jc w:val="center"/>
        <w:rPr>
          <w:rFonts w:ascii="Arial" w:hAnsi="Arial" w:cs="Arial"/>
          <w:b/>
          <w:sz w:val="22"/>
          <w:szCs w:val="22"/>
        </w:rPr>
      </w:pPr>
    </w:p>
    <w:p w14:paraId="32731580" w14:textId="77777777" w:rsidR="0037188C" w:rsidRDefault="0037188C" w:rsidP="0037188C">
      <w:pPr>
        <w:numPr>
          <w:ilvl w:val="0"/>
          <w:numId w:val="5"/>
        </w:numPr>
        <w:rPr>
          <w:rFonts w:ascii="Arial" w:hAnsi="Arial" w:cs="Arial"/>
          <w:sz w:val="22"/>
          <w:szCs w:val="22"/>
        </w:rPr>
      </w:pPr>
      <w:r>
        <w:rPr>
          <w:rFonts w:ascii="Arial" w:hAnsi="Arial" w:cs="Arial"/>
          <w:sz w:val="22"/>
          <w:szCs w:val="22"/>
        </w:rPr>
        <w:t>Der Verein verfolgt ausschließlich und unmittelbar gemeinnützige Zwecke im Sinne des Abschnitts „Steuerbegünstigte Zwecke“ der Abgabenordnung.</w:t>
      </w:r>
    </w:p>
    <w:p w14:paraId="2E2A93C1" w14:textId="77777777" w:rsidR="0037188C" w:rsidRDefault="0037188C" w:rsidP="0037188C">
      <w:pPr>
        <w:ind w:left="360"/>
        <w:rPr>
          <w:rFonts w:ascii="Arial" w:hAnsi="Arial" w:cs="Arial"/>
          <w:sz w:val="22"/>
          <w:szCs w:val="22"/>
        </w:rPr>
      </w:pPr>
    </w:p>
    <w:p w14:paraId="1062993C" w14:textId="342FF083" w:rsidR="00384F02" w:rsidRPr="0037188C" w:rsidRDefault="00384F02" w:rsidP="00384F02">
      <w:pPr>
        <w:numPr>
          <w:ilvl w:val="0"/>
          <w:numId w:val="5"/>
        </w:numPr>
        <w:rPr>
          <w:rFonts w:ascii="Arial" w:hAnsi="Arial" w:cs="Arial"/>
          <w:sz w:val="22"/>
          <w:szCs w:val="22"/>
        </w:rPr>
      </w:pPr>
      <w:r w:rsidRPr="0037188C">
        <w:rPr>
          <w:rFonts w:ascii="Arial" w:hAnsi="Arial" w:cs="Arial"/>
          <w:sz w:val="22"/>
          <w:szCs w:val="22"/>
        </w:rPr>
        <w:t>Der Verein ist selbstlos tätig, er verfolgt nicht in erster Linie eigenwirtschaftliche Zwecke.</w:t>
      </w:r>
      <w:r w:rsidR="0037188C">
        <w:rPr>
          <w:rFonts w:ascii="Arial" w:hAnsi="Arial" w:cs="Arial"/>
          <w:sz w:val="22"/>
          <w:szCs w:val="22"/>
        </w:rPr>
        <w:t xml:space="preserve"> </w:t>
      </w:r>
      <w:r w:rsidRPr="0037188C">
        <w:rPr>
          <w:rFonts w:ascii="Arial" w:hAnsi="Arial" w:cs="Arial"/>
          <w:sz w:val="22"/>
          <w:szCs w:val="22"/>
        </w:rPr>
        <w:t>Zweck des Vereins ist insbesondere die Förderung von Bildung</w:t>
      </w:r>
      <w:r w:rsidR="0037188C">
        <w:rPr>
          <w:rFonts w:ascii="Arial" w:hAnsi="Arial" w:cs="Arial"/>
          <w:sz w:val="22"/>
          <w:szCs w:val="22"/>
        </w:rPr>
        <w:t>,</w:t>
      </w:r>
      <w:r w:rsidRPr="0037188C">
        <w:rPr>
          <w:rFonts w:ascii="Arial" w:hAnsi="Arial" w:cs="Arial"/>
          <w:sz w:val="22"/>
          <w:szCs w:val="22"/>
        </w:rPr>
        <w:t xml:space="preserve"> Erziehung</w:t>
      </w:r>
      <w:r w:rsidR="0037188C">
        <w:rPr>
          <w:rFonts w:ascii="Arial" w:hAnsi="Arial" w:cs="Arial"/>
          <w:sz w:val="22"/>
          <w:szCs w:val="22"/>
        </w:rPr>
        <w:t xml:space="preserve"> und Unterstützung der Schule im Alltag. </w:t>
      </w:r>
    </w:p>
    <w:p w14:paraId="319D5123" w14:textId="77777777" w:rsidR="00384F02" w:rsidRDefault="00384F02" w:rsidP="00384F02">
      <w:pPr>
        <w:rPr>
          <w:rFonts w:ascii="Arial" w:hAnsi="Arial" w:cs="Arial"/>
          <w:sz w:val="22"/>
          <w:szCs w:val="22"/>
        </w:rPr>
      </w:pPr>
    </w:p>
    <w:p w14:paraId="6C16D03F" w14:textId="5D00D1A4" w:rsidR="0037188C" w:rsidRDefault="00384F02" w:rsidP="005F493B">
      <w:pPr>
        <w:numPr>
          <w:ilvl w:val="0"/>
          <w:numId w:val="5"/>
        </w:numPr>
        <w:rPr>
          <w:rFonts w:ascii="Arial" w:hAnsi="Arial" w:cs="Arial"/>
          <w:sz w:val="22"/>
          <w:szCs w:val="22"/>
        </w:rPr>
      </w:pPr>
      <w:r>
        <w:rPr>
          <w:rFonts w:ascii="Arial" w:hAnsi="Arial" w:cs="Arial"/>
          <w:sz w:val="22"/>
          <w:szCs w:val="22"/>
        </w:rPr>
        <w:t>Der Satzungszweck wird verwirklicht insbesondere durch</w:t>
      </w:r>
      <w:r w:rsidR="00AB6C75">
        <w:rPr>
          <w:rFonts w:ascii="Arial" w:hAnsi="Arial" w:cs="Arial"/>
          <w:sz w:val="22"/>
          <w:szCs w:val="22"/>
        </w:rPr>
        <w:t xml:space="preserve"> die </w:t>
      </w:r>
      <w:r w:rsidR="0037188C">
        <w:rPr>
          <w:rFonts w:ascii="Arial" w:hAnsi="Arial" w:cs="Arial"/>
          <w:sz w:val="22"/>
          <w:szCs w:val="22"/>
        </w:rPr>
        <w:t>Bereitstellung finanzieller und materieller Mittel zur</w:t>
      </w:r>
    </w:p>
    <w:p w14:paraId="3C309AB6" w14:textId="7F69A376" w:rsidR="0037188C" w:rsidRDefault="0037188C" w:rsidP="00AB6C75">
      <w:pPr>
        <w:numPr>
          <w:ilvl w:val="0"/>
          <w:numId w:val="6"/>
        </w:numPr>
        <w:ind w:left="709"/>
        <w:rPr>
          <w:rFonts w:ascii="Arial" w:hAnsi="Arial" w:cs="Arial"/>
          <w:sz w:val="22"/>
          <w:szCs w:val="22"/>
        </w:rPr>
      </w:pPr>
      <w:r>
        <w:rPr>
          <w:rFonts w:ascii="Arial" w:hAnsi="Arial" w:cs="Arial"/>
          <w:sz w:val="22"/>
          <w:szCs w:val="22"/>
        </w:rPr>
        <w:t>Beschaffung von Lehr-, Lern- und Arbeitsmitteln für die Schülerinnen und Schüler der Schule</w:t>
      </w:r>
      <w:r w:rsidR="00AB6C75">
        <w:rPr>
          <w:rFonts w:ascii="Arial" w:hAnsi="Arial" w:cs="Arial"/>
          <w:sz w:val="22"/>
          <w:szCs w:val="22"/>
        </w:rPr>
        <w:t>,</w:t>
      </w:r>
    </w:p>
    <w:p w14:paraId="26F5B82F" w14:textId="77777777" w:rsidR="00AB6C75" w:rsidRDefault="0037188C" w:rsidP="00AB6C75">
      <w:pPr>
        <w:numPr>
          <w:ilvl w:val="0"/>
          <w:numId w:val="6"/>
        </w:numPr>
        <w:ind w:left="709"/>
        <w:rPr>
          <w:rFonts w:ascii="Arial" w:hAnsi="Arial" w:cs="Arial"/>
          <w:sz w:val="22"/>
          <w:szCs w:val="22"/>
        </w:rPr>
      </w:pPr>
      <w:r>
        <w:rPr>
          <w:rFonts w:ascii="Arial" w:hAnsi="Arial" w:cs="Arial"/>
          <w:sz w:val="22"/>
          <w:szCs w:val="22"/>
        </w:rPr>
        <w:t>Unterstützung</w:t>
      </w:r>
      <w:r w:rsidR="00AB6C75">
        <w:rPr>
          <w:rFonts w:ascii="Arial" w:hAnsi="Arial" w:cs="Arial"/>
          <w:sz w:val="22"/>
          <w:szCs w:val="22"/>
        </w:rPr>
        <w:t xml:space="preserve"> der Erziehung und Bildung, </w:t>
      </w:r>
    </w:p>
    <w:p w14:paraId="2747612B" w14:textId="1DA08D2C" w:rsidR="003354B1" w:rsidRPr="00CB447E" w:rsidRDefault="00384F02" w:rsidP="00CB447E">
      <w:pPr>
        <w:numPr>
          <w:ilvl w:val="0"/>
          <w:numId w:val="7"/>
        </w:numPr>
        <w:rPr>
          <w:rFonts w:ascii="Arial" w:hAnsi="Arial" w:cs="Arial"/>
          <w:sz w:val="22"/>
          <w:szCs w:val="22"/>
        </w:rPr>
      </w:pPr>
      <w:r w:rsidRPr="001E5106">
        <w:rPr>
          <w:rFonts w:ascii="Arial" w:hAnsi="Arial" w:cs="Arial"/>
          <w:sz w:val="22"/>
          <w:szCs w:val="22"/>
        </w:rPr>
        <w:t>die Unterstützung von kulturellen, sportlichen sowie anderer außerfachlicher</w:t>
      </w:r>
      <w:r w:rsidR="001E5106" w:rsidRPr="001E5106">
        <w:rPr>
          <w:rFonts w:ascii="Arial" w:hAnsi="Arial" w:cs="Arial"/>
          <w:sz w:val="22"/>
          <w:szCs w:val="22"/>
        </w:rPr>
        <w:t xml:space="preserve"> </w:t>
      </w:r>
      <w:r w:rsidRPr="001E5106">
        <w:rPr>
          <w:rFonts w:ascii="Arial" w:hAnsi="Arial" w:cs="Arial"/>
          <w:sz w:val="22"/>
          <w:szCs w:val="22"/>
        </w:rPr>
        <w:t>Veranstaltungen der Schule, wie z.B. Schulfesten, Sportfesten, Musikaufführungen,</w:t>
      </w:r>
      <w:r w:rsidR="001E5106">
        <w:rPr>
          <w:rFonts w:ascii="Arial" w:hAnsi="Arial" w:cs="Arial"/>
          <w:sz w:val="22"/>
          <w:szCs w:val="22"/>
        </w:rPr>
        <w:t xml:space="preserve"> </w:t>
      </w:r>
      <w:r w:rsidRPr="001E5106">
        <w:rPr>
          <w:rFonts w:ascii="Arial" w:hAnsi="Arial" w:cs="Arial"/>
          <w:sz w:val="22"/>
          <w:szCs w:val="22"/>
        </w:rPr>
        <w:t>Klassenfahrten, Tagen der offenen Tür,</w:t>
      </w:r>
      <w:r w:rsidR="00CB447E">
        <w:rPr>
          <w:rFonts w:ascii="Arial" w:hAnsi="Arial" w:cs="Arial"/>
          <w:sz w:val="22"/>
          <w:szCs w:val="22"/>
        </w:rPr>
        <w:t xml:space="preserve"> schulischen Arbeitsgemeinschaften</w:t>
      </w:r>
    </w:p>
    <w:p w14:paraId="5EA92BBC" w14:textId="7253214E" w:rsidR="00384F02" w:rsidRDefault="00384F02" w:rsidP="00AB6C75">
      <w:pPr>
        <w:numPr>
          <w:ilvl w:val="0"/>
          <w:numId w:val="7"/>
        </w:numPr>
        <w:rPr>
          <w:rFonts w:ascii="Arial" w:hAnsi="Arial" w:cs="Arial"/>
          <w:sz w:val="22"/>
          <w:szCs w:val="22"/>
        </w:rPr>
      </w:pPr>
      <w:r>
        <w:rPr>
          <w:rFonts w:ascii="Arial" w:hAnsi="Arial" w:cs="Arial"/>
          <w:sz w:val="22"/>
          <w:szCs w:val="22"/>
        </w:rPr>
        <w:t>Unterstützung von Schulprojekte</w:t>
      </w:r>
      <w:r w:rsidR="00AB6C75">
        <w:rPr>
          <w:rFonts w:ascii="Arial" w:hAnsi="Arial" w:cs="Arial"/>
          <w:sz w:val="22"/>
          <w:szCs w:val="22"/>
        </w:rPr>
        <w:t>n</w:t>
      </w:r>
      <w:r w:rsidR="001E5106">
        <w:rPr>
          <w:rFonts w:ascii="Arial" w:hAnsi="Arial" w:cs="Arial"/>
          <w:sz w:val="22"/>
          <w:szCs w:val="22"/>
        </w:rPr>
        <w:t xml:space="preserve"> und</w:t>
      </w:r>
    </w:p>
    <w:p w14:paraId="43774B1A" w14:textId="3715FB6C" w:rsidR="001E5106" w:rsidRDefault="001E5106" w:rsidP="00AB6C75">
      <w:pPr>
        <w:numPr>
          <w:ilvl w:val="0"/>
          <w:numId w:val="7"/>
        </w:numPr>
        <w:rPr>
          <w:rFonts w:ascii="Arial" w:hAnsi="Arial" w:cs="Arial"/>
          <w:sz w:val="22"/>
          <w:szCs w:val="22"/>
        </w:rPr>
      </w:pPr>
      <w:r>
        <w:rPr>
          <w:rFonts w:ascii="Arial" w:hAnsi="Arial" w:cs="Arial"/>
          <w:sz w:val="22"/>
          <w:szCs w:val="22"/>
        </w:rPr>
        <w:t>soweit im Vorfeld andere Möglichkeiten der Unterstützung geprüft und ausgeschöpft wurden, wird der Verein im Rahmen seiner Möglichkeiten auch bedürftige Schülerinnen und Schüler unterstützen.</w:t>
      </w:r>
    </w:p>
    <w:p w14:paraId="4E337FFA" w14:textId="77777777" w:rsidR="00CB447E" w:rsidRDefault="00CB447E" w:rsidP="00CB447E">
      <w:pPr>
        <w:ind w:left="720"/>
        <w:rPr>
          <w:rFonts w:ascii="Arial" w:hAnsi="Arial" w:cs="Arial"/>
          <w:sz w:val="22"/>
          <w:szCs w:val="22"/>
        </w:rPr>
      </w:pPr>
    </w:p>
    <w:p w14:paraId="177AEE06" w14:textId="47AE72B1" w:rsidR="005F493B" w:rsidRDefault="005F493B" w:rsidP="005F493B">
      <w:pPr>
        <w:numPr>
          <w:ilvl w:val="0"/>
          <w:numId w:val="5"/>
        </w:numPr>
        <w:rPr>
          <w:rFonts w:ascii="Arial" w:hAnsi="Arial" w:cs="Arial"/>
          <w:sz w:val="22"/>
          <w:szCs w:val="22"/>
        </w:rPr>
      </w:pPr>
      <w:r>
        <w:rPr>
          <w:rFonts w:ascii="Arial" w:hAnsi="Arial" w:cs="Arial"/>
          <w:sz w:val="22"/>
          <w:szCs w:val="22"/>
        </w:rPr>
        <w:t>Der Förderverein erfüllt seine Aufgaben in enger Zusammenarbeit mit der Schulleitung, dem Lehrerkollegium sowie den Eltern- und Schülervertretungen.</w:t>
      </w:r>
    </w:p>
    <w:p w14:paraId="1AFFB4F3" w14:textId="77777777" w:rsidR="007345F0" w:rsidRPr="00384F02" w:rsidRDefault="007345F0" w:rsidP="00384F02">
      <w:pPr>
        <w:rPr>
          <w:rFonts w:ascii="Arial" w:hAnsi="Arial" w:cs="Arial"/>
          <w:sz w:val="22"/>
          <w:szCs w:val="22"/>
        </w:rPr>
      </w:pPr>
    </w:p>
    <w:p w14:paraId="5ECD8619" w14:textId="36981F86" w:rsidR="00A10600" w:rsidRDefault="00384F02" w:rsidP="00621DFC">
      <w:pPr>
        <w:jc w:val="center"/>
        <w:rPr>
          <w:rFonts w:ascii="Arial" w:hAnsi="Arial" w:cs="Arial"/>
          <w:b/>
          <w:sz w:val="22"/>
          <w:szCs w:val="22"/>
        </w:rPr>
      </w:pPr>
      <w:r>
        <w:rPr>
          <w:rFonts w:ascii="Arial" w:hAnsi="Arial" w:cs="Arial"/>
          <w:b/>
          <w:sz w:val="22"/>
          <w:szCs w:val="22"/>
        </w:rPr>
        <w:t xml:space="preserve">§ 3 </w:t>
      </w:r>
      <w:r w:rsidR="00AB6C75">
        <w:rPr>
          <w:rFonts w:ascii="Arial" w:hAnsi="Arial" w:cs="Arial"/>
          <w:b/>
          <w:sz w:val="22"/>
          <w:szCs w:val="22"/>
        </w:rPr>
        <w:t>Einnahmen und deren Verwendung</w:t>
      </w:r>
    </w:p>
    <w:p w14:paraId="0D9E534A" w14:textId="77777777" w:rsidR="00384F02" w:rsidRDefault="00384F02" w:rsidP="00621DFC">
      <w:pPr>
        <w:jc w:val="center"/>
        <w:rPr>
          <w:rFonts w:ascii="Arial" w:hAnsi="Arial" w:cs="Arial"/>
          <w:b/>
          <w:sz w:val="22"/>
          <w:szCs w:val="22"/>
        </w:rPr>
      </w:pPr>
    </w:p>
    <w:p w14:paraId="50B7773A" w14:textId="77777777" w:rsidR="005664D4" w:rsidRDefault="005664D4" w:rsidP="005664D4">
      <w:pPr>
        <w:numPr>
          <w:ilvl w:val="0"/>
          <w:numId w:val="8"/>
        </w:numPr>
        <w:rPr>
          <w:rFonts w:ascii="Arial" w:hAnsi="Arial" w:cs="Arial"/>
          <w:sz w:val="22"/>
          <w:szCs w:val="22"/>
        </w:rPr>
      </w:pPr>
      <w:r>
        <w:rPr>
          <w:rFonts w:ascii="Arial" w:hAnsi="Arial" w:cs="Arial"/>
          <w:sz w:val="22"/>
          <w:szCs w:val="22"/>
        </w:rPr>
        <w:t>Einnahmen des Fördervereins sind Mitgliedsbeiträge und Spenden.</w:t>
      </w:r>
    </w:p>
    <w:p w14:paraId="7AECB820" w14:textId="0A64BB79" w:rsidR="00384F02" w:rsidRDefault="00384F02" w:rsidP="00384F02">
      <w:pPr>
        <w:numPr>
          <w:ilvl w:val="0"/>
          <w:numId w:val="8"/>
        </w:numPr>
        <w:rPr>
          <w:rFonts w:ascii="Arial" w:hAnsi="Arial" w:cs="Arial"/>
          <w:sz w:val="22"/>
          <w:szCs w:val="22"/>
        </w:rPr>
      </w:pPr>
      <w:r w:rsidRPr="005664D4">
        <w:rPr>
          <w:rFonts w:ascii="Arial" w:hAnsi="Arial" w:cs="Arial"/>
          <w:sz w:val="22"/>
          <w:szCs w:val="22"/>
        </w:rPr>
        <w:t>Mittel des Vereins dürfen nur für die satzungsmäßigen Zwecke verwendet werden. Die Mitglieder erhalten keine Zuwendungen aus Mitteln des Vereins.</w:t>
      </w:r>
    </w:p>
    <w:p w14:paraId="3EDDB918" w14:textId="77777777" w:rsidR="005664D4" w:rsidRPr="00DD1BDA" w:rsidRDefault="005664D4" w:rsidP="005664D4">
      <w:pPr>
        <w:numPr>
          <w:ilvl w:val="0"/>
          <w:numId w:val="8"/>
        </w:numPr>
        <w:rPr>
          <w:rFonts w:ascii="Arial" w:hAnsi="Arial" w:cs="Arial"/>
          <w:b/>
          <w:sz w:val="22"/>
          <w:szCs w:val="22"/>
        </w:rPr>
      </w:pPr>
      <w:r>
        <w:rPr>
          <w:rFonts w:ascii="Arial" w:hAnsi="Arial" w:cs="Arial"/>
          <w:sz w:val="22"/>
          <w:szCs w:val="22"/>
        </w:rPr>
        <w:t>Es darf keine Person durch Ausgaben, die dem Zweck des Vereins fremd sind, begünstigt werden.</w:t>
      </w:r>
    </w:p>
    <w:p w14:paraId="5C235580" w14:textId="27CE0C73" w:rsidR="00DD1BDA" w:rsidRDefault="00DD1BDA" w:rsidP="005664D4">
      <w:pPr>
        <w:numPr>
          <w:ilvl w:val="0"/>
          <w:numId w:val="8"/>
        </w:numPr>
        <w:rPr>
          <w:rFonts w:ascii="Arial" w:hAnsi="Arial" w:cs="Arial"/>
          <w:b/>
          <w:sz w:val="22"/>
          <w:szCs w:val="22"/>
        </w:rPr>
      </w:pPr>
      <w:r>
        <w:rPr>
          <w:rFonts w:ascii="Arial" w:hAnsi="Arial" w:cs="Arial"/>
          <w:sz w:val="22"/>
          <w:szCs w:val="22"/>
        </w:rPr>
        <w:t>Die Höhe der Mitgliedsbeiträge wird in einer gesonderten Beitragsordnung geregelt, die durch die Mitgliederversammlung beschlossen wird.</w:t>
      </w:r>
    </w:p>
    <w:p w14:paraId="461E3300" w14:textId="77777777" w:rsidR="005664D4" w:rsidRPr="005664D4" w:rsidRDefault="005664D4" w:rsidP="005664D4">
      <w:pPr>
        <w:ind w:left="360"/>
        <w:rPr>
          <w:rFonts w:ascii="Arial" w:hAnsi="Arial" w:cs="Arial"/>
          <w:sz w:val="22"/>
          <w:szCs w:val="22"/>
        </w:rPr>
      </w:pPr>
    </w:p>
    <w:p w14:paraId="4529F8AB" w14:textId="77777777" w:rsidR="00A10600" w:rsidRDefault="00A10600" w:rsidP="00621DFC">
      <w:pPr>
        <w:jc w:val="center"/>
        <w:rPr>
          <w:rFonts w:ascii="Arial" w:hAnsi="Arial" w:cs="Arial"/>
          <w:b/>
          <w:sz w:val="22"/>
          <w:szCs w:val="22"/>
        </w:rPr>
      </w:pPr>
    </w:p>
    <w:p w14:paraId="7635975A" w14:textId="173BFC86" w:rsidR="0098691B" w:rsidRPr="008F391B" w:rsidRDefault="00621DFC" w:rsidP="00621DFC">
      <w:pPr>
        <w:jc w:val="center"/>
        <w:rPr>
          <w:rFonts w:ascii="Arial" w:hAnsi="Arial" w:cs="Arial"/>
          <w:b/>
          <w:sz w:val="22"/>
          <w:szCs w:val="22"/>
        </w:rPr>
      </w:pPr>
      <w:r w:rsidRPr="008F391B">
        <w:rPr>
          <w:rFonts w:ascii="Arial" w:hAnsi="Arial" w:cs="Arial"/>
          <w:b/>
          <w:sz w:val="22"/>
          <w:szCs w:val="22"/>
        </w:rPr>
        <w:lastRenderedPageBreak/>
        <w:t xml:space="preserve">§ </w:t>
      </w:r>
      <w:r w:rsidR="005664D4">
        <w:rPr>
          <w:rFonts w:ascii="Arial" w:hAnsi="Arial" w:cs="Arial"/>
          <w:b/>
          <w:sz w:val="22"/>
          <w:szCs w:val="22"/>
        </w:rPr>
        <w:t>4 Mitgliedschaft</w:t>
      </w:r>
    </w:p>
    <w:p w14:paraId="00FC52BB" w14:textId="77777777" w:rsidR="00621DFC" w:rsidRDefault="00621DFC" w:rsidP="00621DFC">
      <w:pPr>
        <w:jc w:val="center"/>
        <w:rPr>
          <w:rFonts w:ascii="Arial" w:hAnsi="Arial" w:cs="Arial"/>
          <w:sz w:val="22"/>
          <w:szCs w:val="22"/>
        </w:rPr>
      </w:pPr>
    </w:p>
    <w:p w14:paraId="33EBC87F" w14:textId="77777777" w:rsidR="005664D4" w:rsidRDefault="00621DFC" w:rsidP="005664D4">
      <w:pPr>
        <w:numPr>
          <w:ilvl w:val="0"/>
          <w:numId w:val="9"/>
        </w:numPr>
        <w:rPr>
          <w:rFonts w:ascii="Arial" w:hAnsi="Arial" w:cs="Arial"/>
          <w:sz w:val="22"/>
          <w:szCs w:val="22"/>
        </w:rPr>
      </w:pPr>
      <w:r>
        <w:rPr>
          <w:rFonts w:ascii="Arial" w:hAnsi="Arial" w:cs="Arial"/>
          <w:sz w:val="22"/>
          <w:szCs w:val="22"/>
        </w:rPr>
        <w:t xml:space="preserve">Die Mitgliedschaft im Verein kann jede natürliche und juristische Person beantragen, </w:t>
      </w:r>
      <w:r w:rsidR="00650F78">
        <w:rPr>
          <w:rFonts w:ascii="Arial" w:hAnsi="Arial" w:cs="Arial"/>
          <w:sz w:val="22"/>
          <w:szCs w:val="22"/>
        </w:rPr>
        <w:t xml:space="preserve">die die Absicht hat, den in § 2 niedergelegten Zweck des Vereins zu unterstützen. </w:t>
      </w:r>
    </w:p>
    <w:p w14:paraId="6AFE8D4C" w14:textId="5DA8E87C" w:rsidR="00621DFC" w:rsidRDefault="00650F78" w:rsidP="005664D4">
      <w:pPr>
        <w:numPr>
          <w:ilvl w:val="0"/>
          <w:numId w:val="9"/>
        </w:numPr>
        <w:rPr>
          <w:rFonts w:ascii="Arial" w:hAnsi="Arial" w:cs="Arial"/>
          <w:sz w:val="22"/>
          <w:szCs w:val="22"/>
        </w:rPr>
      </w:pPr>
      <w:r>
        <w:rPr>
          <w:rFonts w:ascii="Arial" w:hAnsi="Arial" w:cs="Arial"/>
          <w:sz w:val="22"/>
          <w:szCs w:val="22"/>
        </w:rPr>
        <w:t>Für Mitglieder unter 18 Jahren ist die Einwilligung eines Erziehungsberechtigten erforderlich.</w:t>
      </w:r>
    </w:p>
    <w:p w14:paraId="427F93BF" w14:textId="700C642B" w:rsidR="00650F78" w:rsidRDefault="00650F78" w:rsidP="005664D4">
      <w:pPr>
        <w:numPr>
          <w:ilvl w:val="0"/>
          <w:numId w:val="9"/>
        </w:numPr>
        <w:rPr>
          <w:rFonts w:ascii="Arial" w:hAnsi="Arial" w:cs="Arial"/>
          <w:sz w:val="22"/>
          <w:szCs w:val="22"/>
        </w:rPr>
      </w:pPr>
      <w:r>
        <w:rPr>
          <w:rFonts w:ascii="Arial" w:hAnsi="Arial" w:cs="Arial"/>
          <w:sz w:val="22"/>
          <w:szCs w:val="22"/>
        </w:rPr>
        <w:t>Über die Aufnahme als Mitglied entscheidet nach schriftlichem Antrag der Vorstand.</w:t>
      </w:r>
    </w:p>
    <w:p w14:paraId="3353E46C" w14:textId="3ED57B63" w:rsidR="008F391B" w:rsidRDefault="00650F78" w:rsidP="005664D4">
      <w:pPr>
        <w:numPr>
          <w:ilvl w:val="0"/>
          <w:numId w:val="9"/>
        </w:numPr>
        <w:rPr>
          <w:rFonts w:ascii="Arial" w:hAnsi="Arial" w:cs="Arial"/>
          <w:sz w:val="22"/>
          <w:szCs w:val="22"/>
        </w:rPr>
      </w:pPr>
      <w:r>
        <w:rPr>
          <w:rFonts w:ascii="Arial" w:hAnsi="Arial" w:cs="Arial"/>
          <w:sz w:val="22"/>
          <w:szCs w:val="22"/>
        </w:rPr>
        <w:t>Mit seiner Aufnahme in den Verein erkennt das Vereinsmitglied die Satzung des Vereins an.</w:t>
      </w:r>
    </w:p>
    <w:p w14:paraId="346EDB80" w14:textId="44436D82" w:rsidR="00650F78" w:rsidRDefault="008F391B" w:rsidP="005664D4">
      <w:pPr>
        <w:numPr>
          <w:ilvl w:val="0"/>
          <w:numId w:val="9"/>
        </w:numPr>
        <w:rPr>
          <w:rFonts w:ascii="Arial" w:hAnsi="Arial" w:cs="Arial"/>
          <w:sz w:val="22"/>
          <w:szCs w:val="22"/>
        </w:rPr>
      </w:pPr>
      <w:r>
        <w:rPr>
          <w:rFonts w:ascii="Arial" w:hAnsi="Arial" w:cs="Arial"/>
          <w:sz w:val="22"/>
          <w:szCs w:val="22"/>
        </w:rPr>
        <w:t xml:space="preserve">Zu Ehrenmitgliedern können Personen werden, die sich in besonderer Weise um die Ziele des Vereins verdient gemacht haben. </w:t>
      </w:r>
      <w:r w:rsidR="00650F78">
        <w:rPr>
          <w:rFonts w:ascii="Arial" w:hAnsi="Arial" w:cs="Arial"/>
          <w:sz w:val="22"/>
          <w:szCs w:val="22"/>
        </w:rPr>
        <w:t xml:space="preserve"> </w:t>
      </w:r>
    </w:p>
    <w:p w14:paraId="1BE7964B" w14:textId="77777777" w:rsidR="008F391B" w:rsidRDefault="008F391B" w:rsidP="00621DFC">
      <w:pPr>
        <w:rPr>
          <w:rFonts w:ascii="Arial" w:hAnsi="Arial" w:cs="Arial"/>
          <w:sz w:val="22"/>
          <w:szCs w:val="22"/>
        </w:rPr>
      </w:pPr>
    </w:p>
    <w:p w14:paraId="251F8311" w14:textId="55C08621" w:rsidR="008F391B" w:rsidRDefault="008F391B" w:rsidP="008F391B">
      <w:pPr>
        <w:jc w:val="center"/>
        <w:rPr>
          <w:rFonts w:ascii="Arial" w:hAnsi="Arial" w:cs="Arial"/>
          <w:b/>
          <w:sz w:val="22"/>
          <w:szCs w:val="22"/>
        </w:rPr>
      </w:pPr>
      <w:r w:rsidRPr="008F391B">
        <w:rPr>
          <w:rFonts w:ascii="Arial" w:hAnsi="Arial" w:cs="Arial"/>
          <w:b/>
          <w:sz w:val="22"/>
          <w:szCs w:val="22"/>
        </w:rPr>
        <w:t xml:space="preserve">§ </w:t>
      </w:r>
      <w:r w:rsidR="007345F0">
        <w:rPr>
          <w:rFonts w:ascii="Arial" w:hAnsi="Arial" w:cs="Arial"/>
          <w:b/>
          <w:sz w:val="22"/>
          <w:szCs w:val="22"/>
        </w:rPr>
        <w:t>6</w:t>
      </w:r>
      <w:r w:rsidR="005664D4">
        <w:rPr>
          <w:rFonts w:ascii="Arial" w:hAnsi="Arial" w:cs="Arial"/>
          <w:b/>
          <w:sz w:val="22"/>
          <w:szCs w:val="22"/>
        </w:rPr>
        <w:t xml:space="preserve"> Dauer der Mitgli</w:t>
      </w:r>
      <w:r w:rsidR="00DD1BDA">
        <w:rPr>
          <w:rFonts w:ascii="Arial" w:hAnsi="Arial" w:cs="Arial"/>
          <w:b/>
          <w:sz w:val="22"/>
          <w:szCs w:val="22"/>
        </w:rPr>
        <w:t>e</w:t>
      </w:r>
      <w:r w:rsidR="005664D4">
        <w:rPr>
          <w:rFonts w:ascii="Arial" w:hAnsi="Arial" w:cs="Arial"/>
          <w:b/>
          <w:sz w:val="22"/>
          <w:szCs w:val="22"/>
        </w:rPr>
        <w:t>dschaft</w:t>
      </w:r>
    </w:p>
    <w:p w14:paraId="44F3DB13" w14:textId="77777777" w:rsidR="008F391B" w:rsidRDefault="008F391B" w:rsidP="008F391B">
      <w:pPr>
        <w:jc w:val="center"/>
        <w:rPr>
          <w:rFonts w:ascii="Arial" w:hAnsi="Arial" w:cs="Arial"/>
          <w:b/>
          <w:sz w:val="22"/>
          <w:szCs w:val="22"/>
        </w:rPr>
      </w:pPr>
    </w:p>
    <w:p w14:paraId="1D7C5379" w14:textId="7E05055D" w:rsidR="005664D4" w:rsidRDefault="005664D4" w:rsidP="005664D4">
      <w:pPr>
        <w:numPr>
          <w:ilvl w:val="0"/>
          <w:numId w:val="10"/>
        </w:numPr>
        <w:ind w:left="993"/>
        <w:rPr>
          <w:rFonts w:ascii="Arial" w:hAnsi="Arial" w:cs="Arial"/>
          <w:sz w:val="22"/>
          <w:szCs w:val="22"/>
        </w:rPr>
      </w:pPr>
      <w:r>
        <w:rPr>
          <w:rFonts w:ascii="Arial" w:hAnsi="Arial" w:cs="Arial"/>
          <w:sz w:val="22"/>
          <w:szCs w:val="22"/>
        </w:rPr>
        <w:t>Die Mitgliedschaft beginnt mit der Zustimmung zum Aufnahmeantrag</w:t>
      </w:r>
      <w:r w:rsidR="006B4AE2">
        <w:rPr>
          <w:rFonts w:ascii="Arial" w:hAnsi="Arial" w:cs="Arial"/>
          <w:sz w:val="22"/>
          <w:szCs w:val="22"/>
        </w:rPr>
        <w:t xml:space="preserve"> durch ein Mitglied des Vorstandes</w:t>
      </w:r>
      <w:r>
        <w:rPr>
          <w:rFonts w:ascii="Arial" w:hAnsi="Arial" w:cs="Arial"/>
          <w:sz w:val="22"/>
          <w:szCs w:val="22"/>
        </w:rPr>
        <w:t>.</w:t>
      </w:r>
    </w:p>
    <w:p w14:paraId="5A282EB5" w14:textId="4246D949" w:rsidR="008F391B" w:rsidRPr="008F391B" w:rsidRDefault="00486553" w:rsidP="005664D4">
      <w:pPr>
        <w:numPr>
          <w:ilvl w:val="0"/>
          <w:numId w:val="10"/>
        </w:numPr>
        <w:ind w:left="993"/>
        <w:rPr>
          <w:rFonts w:ascii="Arial" w:hAnsi="Arial" w:cs="Arial"/>
          <w:sz w:val="22"/>
          <w:szCs w:val="22"/>
        </w:rPr>
      </w:pPr>
      <w:r>
        <w:rPr>
          <w:rFonts w:ascii="Arial" w:hAnsi="Arial" w:cs="Arial"/>
          <w:sz w:val="22"/>
          <w:szCs w:val="22"/>
        </w:rPr>
        <w:t xml:space="preserve">Jedes Mitglied ist zum Austritt aus dem Verein durch eine schriftliche </w:t>
      </w:r>
      <w:r w:rsidR="005664D4">
        <w:rPr>
          <w:rFonts w:ascii="Arial" w:hAnsi="Arial" w:cs="Arial"/>
          <w:sz w:val="22"/>
          <w:szCs w:val="22"/>
        </w:rPr>
        <w:t>A</w:t>
      </w:r>
      <w:r>
        <w:rPr>
          <w:rFonts w:ascii="Arial" w:hAnsi="Arial" w:cs="Arial"/>
          <w:sz w:val="22"/>
          <w:szCs w:val="22"/>
        </w:rPr>
        <w:t>ustrittserklärung berechtigt. Diese muss dem Verein spätestens 3 Monate vor Ablauf des Kalenderjahres vorliegen. Eine verspätete Kündigungserklärung wird erst zum Ablauf des folgenden Kalenderjahres wirksam.</w:t>
      </w:r>
    </w:p>
    <w:p w14:paraId="5294C88B" w14:textId="2AFB8630" w:rsidR="00486553" w:rsidRDefault="005664D4" w:rsidP="005664D4">
      <w:pPr>
        <w:ind w:left="709"/>
        <w:rPr>
          <w:rFonts w:ascii="Arial" w:hAnsi="Arial" w:cs="Arial"/>
          <w:sz w:val="22"/>
          <w:szCs w:val="22"/>
        </w:rPr>
      </w:pPr>
      <w:r>
        <w:rPr>
          <w:rFonts w:ascii="Arial" w:hAnsi="Arial" w:cs="Arial"/>
          <w:sz w:val="22"/>
          <w:szCs w:val="22"/>
        </w:rPr>
        <w:t xml:space="preserve">(3) </w:t>
      </w:r>
      <w:r w:rsidR="00486553">
        <w:rPr>
          <w:rFonts w:ascii="Arial" w:hAnsi="Arial" w:cs="Arial"/>
          <w:sz w:val="22"/>
          <w:szCs w:val="22"/>
        </w:rPr>
        <w:t>Die Mitgliedschaft endet durch</w:t>
      </w:r>
    </w:p>
    <w:p w14:paraId="00EB94E7" w14:textId="52574EEE" w:rsidR="005664D4" w:rsidRDefault="005664D4" w:rsidP="005664D4">
      <w:pPr>
        <w:numPr>
          <w:ilvl w:val="0"/>
          <w:numId w:val="14"/>
        </w:numPr>
        <w:rPr>
          <w:rFonts w:ascii="Arial" w:hAnsi="Arial" w:cs="Arial"/>
          <w:sz w:val="22"/>
          <w:szCs w:val="22"/>
        </w:rPr>
      </w:pPr>
      <w:r>
        <w:rPr>
          <w:rFonts w:ascii="Arial" w:hAnsi="Arial" w:cs="Arial"/>
          <w:sz w:val="22"/>
          <w:szCs w:val="22"/>
        </w:rPr>
        <w:t xml:space="preserve"> schriftliche Austrittserklärung,</w:t>
      </w:r>
      <w:r>
        <w:rPr>
          <w:rFonts w:ascii="Arial" w:hAnsi="Arial" w:cs="Arial"/>
          <w:sz w:val="22"/>
          <w:szCs w:val="22"/>
        </w:rPr>
        <w:tab/>
      </w:r>
      <w:r w:rsidR="00486553">
        <w:rPr>
          <w:rFonts w:ascii="Arial" w:hAnsi="Arial" w:cs="Arial"/>
          <w:sz w:val="22"/>
          <w:szCs w:val="22"/>
        </w:rPr>
        <w:tab/>
      </w:r>
    </w:p>
    <w:p w14:paraId="30DE60D4" w14:textId="5ADA9D90" w:rsidR="00486553" w:rsidRDefault="005664D4" w:rsidP="005664D4">
      <w:pPr>
        <w:numPr>
          <w:ilvl w:val="0"/>
          <w:numId w:val="14"/>
        </w:numPr>
        <w:rPr>
          <w:rFonts w:ascii="Arial" w:hAnsi="Arial" w:cs="Arial"/>
          <w:sz w:val="22"/>
          <w:szCs w:val="22"/>
        </w:rPr>
      </w:pPr>
      <w:r>
        <w:rPr>
          <w:rFonts w:ascii="Arial" w:hAnsi="Arial" w:cs="Arial"/>
          <w:sz w:val="22"/>
          <w:szCs w:val="22"/>
        </w:rPr>
        <w:t xml:space="preserve"> </w:t>
      </w:r>
      <w:r w:rsidR="00486553">
        <w:rPr>
          <w:rFonts w:ascii="Arial" w:hAnsi="Arial" w:cs="Arial"/>
          <w:sz w:val="22"/>
          <w:szCs w:val="22"/>
        </w:rPr>
        <w:t>Tod</w:t>
      </w:r>
      <w:r>
        <w:rPr>
          <w:rFonts w:ascii="Arial" w:hAnsi="Arial" w:cs="Arial"/>
          <w:sz w:val="22"/>
          <w:szCs w:val="22"/>
        </w:rPr>
        <w:t xml:space="preserve"> des Mitglieds</w:t>
      </w:r>
      <w:r w:rsidR="00486553">
        <w:rPr>
          <w:rFonts w:ascii="Arial" w:hAnsi="Arial" w:cs="Arial"/>
          <w:sz w:val="22"/>
          <w:szCs w:val="22"/>
        </w:rPr>
        <w:t>,</w:t>
      </w:r>
    </w:p>
    <w:p w14:paraId="4673E70D" w14:textId="082B9E02" w:rsidR="005664D4" w:rsidRPr="005664D4" w:rsidRDefault="005664D4" w:rsidP="005664D4">
      <w:pPr>
        <w:numPr>
          <w:ilvl w:val="0"/>
          <w:numId w:val="14"/>
        </w:numPr>
        <w:rPr>
          <w:rFonts w:ascii="Arial" w:hAnsi="Arial" w:cs="Arial"/>
          <w:sz w:val="22"/>
          <w:szCs w:val="22"/>
        </w:rPr>
      </w:pPr>
      <w:r>
        <w:rPr>
          <w:rFonts w:ascii="Arial" w:hAnsi="Arial" w:cs="Arial"/>
          <w:sz w:val="22"/>
          <w:szCs w:val="22"/>
        </w:rPr>
        <w:t xml:space="preserve"> </w:t>
      </w:r>
      <w:r w:rsidR="00486553">
        <w:rPr>
          <w:rFonts w:ascii="Arial" w:hAnsi="Arial" w:cs="Arial"/>
          <w:sz w:val="22"/>
          <w:szCs w:val="22"/>
        </w:rPr>
        <w:t>Ausschluss</w:t>
      </w:r>
      <w:r>
        <w:rPr>
          <w:rFonts w:ascii="Arial" w:hAnsi="Arial" w:cs="Arial"/>
          <w:sz w:val="22"/>
          <w:szCs w:val="22"/>
        </w:rPr>
        <w:t xml:space="preserve"> durch Beschluss der Mitgliederversammlung</w:t>
      </w:r>
      <w:r w:rsidR="00486553">
        <w:rPr>
          <w:rFonts w:ascii="Arial" w:hAnsi="Arial" w:cs="Arial"/>
          <w:sz w:val="22"/>
          <w:szCs w:val="22"/>
        </w:rPr>
        <w:t>,</w:t>
      </w:r>
    </w:p>
    <w:p w14:paraId="40CFBD17" w14:textId="2E816E2A" w:rsidR="00486553" w:rsidRDefault="005664D4" w:rsidP="005664D4">
      <w:pPr>
        <w:numPr>
          <w:ilvl w:val="0"/>
          <w:numId w:val="14"/>
        </w:numPr>
        <w:rPr>
          <w:rFonts w:ascii="Arial" w:hAnsi="Arial" w:cs="Arial"/>
          <w:sz w:val="22"/>
          <w:szCs w:val="22"/>
        </w:rPr>
      </w:pPr>
      <w:r>
        <w:rPr>
          <w:rFonts w:ascii="Arial" w:hAnsi="Arial" w:cs="Arial"/>
          <w:sz w:val="22"/>
          <w:szCs w:val="22"/>
        </w:rPr>
        <w:t xml:space="preserve"> </w:t>
      </w:r>
      <w:r w:rsidR="00486553">
        <w:rPr>
          <w:rFonts w:ascii="Arial" w:hAnsi="Arial" w:cs="Arial"/>
          <w:sz w:val="22"/>
          <w:szCs w:val="22"/>
        </w:rPr>
        <w:t xml:space="preserve">bei Eröffnung </w:t>
      </w:r>
      <w:r>
        <w:rPr>
          <w:rFonts w:ascii="Arial" w:hAnsi="Arial" w:cs="Arial"/>
          <w:sz w:val="22"/>
          <w:szCs w:val="22"/>
        </w:rPr>
        <w:t>eines</w:t>
      </w:r>
      <w:r w:rsidR="00486553">
        <w:rPr>
          <w:rFonts w:ascii="Arial" w:hAnsi="Arial" w:cs="Arial"/>
          <w:sz w:val="22"/>
          <w:szCs w:val="22"/>
        </w:rPr>
        <w:t xml:space="preserve"> Konkurs-/Vergleichsverfahren.</w:t>
      </w:r>
    </w:p>
    <w:p w14:paraId="7C95F7AA" w14:textId="77777777" w:rsidR="00486553" w:rsidRDefault="00486553" w:rsidP="00CD35A9">
      <w:pPr>
        <w:rPr>
          <w:rFonts w:ascii="Arial" w:hAnsi="Arial" w:cs="Arial"/>
          <w:sz w:val="22"/>
          <w:szCs w:val="22"/>
        </w:rPr>
      </w:pPr>
    </w:p>
    <w:p w14:paraId="204B2C92" w14:textId="29B6F066" w:rsidR="00486553" w:rsidRDefault="005664D4" w:rsidP="005664D4">
      <w:pPr>
        <w:ind w:left="709"/>
        <w:rPr>
          <w:rFonts w:ascii="Arial" w:hAnsi="Arial" w:cs="Arial"/>
          <w:sz w:val="22"/>
          <w:szCs w:val="22"/>
        </w:rPr>
      </w:pPr>
      <w:r>
        <w:rPr>
          <w:rFonts w:ascii="Arial" w:hAnsi="Arial" w:cs="Arial"/>
          <w:sz w:val="22"/>
          <w:szCs w:val="22"/>
        </w:rPr>
        <w:t xml:space="preserve">(4) </w:t>
      </w:r>
      <w:r w:rsidR="00486553">
        <w:rPr>
          <w:rFonts w:ascii="Arial" w:hAnsi="Arial" w:cs="Arial"/>
          <w:sz w:val="22"/>
          <w:szCs w:val="22"/>
        </w:rPr>
        <w:t>Der Ausschluss erfolgt</w:t>
      </w:r>
    </w:p>
    <w:p w14:paraId="7EF9A198" w14:textId="64CA24E0" w:rsidR="00486553" w:rsidRDefault="00486553" w:rsidP="005664D4">
      <w:pPr>
        <w:numPr>
          <w:ilvl w:val="0"/>
          <w:numId w:val="12"/>
        </w:numPr>
        <w:rPr>
          <w:rFonts w:ascii="Arial" w:hAnsi="Arial" w:cs="Arial"/>
          <w:sz w:val="22"/>
          <w:szCs w:val="22"/>
        </w:rPr>
      </w:pPr>
      <w:r>
        <w:rPr>
          <w:rFonts w:ascii="Arial" w:hAnsi="Arial" w:cs="Arial"/>
          <w:sz w:val="22"/>
          <w:szCs w:val="22"/>
        </w:rPr>
        <w:t>wenn das Mitglied</w:t>
      </w:r>
      <w:r w:rsidR="00C947CD">
        <w:rPr>
          <w:rFonts w:ascii="Arial" w:hAnsi="Arial" w:cs="Arial"/>
          <w:sz w:val="22"/>
          <w:szCs w:val="22"/>
        </w:rPr>
        <w:t xml:space="preserve"> mehr als 12 Monate keinen Vereinsbeitrag gezahlt hat,</w:t>
      </w:r>
    </w:p>
    <w:p w14:paraId="64AAC7BC" w14:textId="0E1184C7" w:rsidR="00C947CD" w:rsidRPr="005664D4" w:rsidRDefault="00C947CD" w:rsidP="005664D4">
      <w:pPr>
        <w:numPr>
          <w:ilvl w:val="0"/>
          <w:numId w:val="12"/>
        </w:numPr>
        <w:rPr>
          <w:rFonts w:ascii="Arial" w:hAnsi="Arial" w:cs="Arial"/>
          <w:sz w:val="22"/>
          <w:szCs w:val="22"/>
        </w:rPr>
      </w:pPr>
      <w:r w:rsidRPr="005664D4">
        <w:rPr>
          <w:rFonts w:ascii="Arial" w:hAnsi="Arial" w:cs="Arial"/>
          <w:sz w:val="22"/>
          <w:szCs w:val="22"/>
        </w:rPr>
        <w:t>durch sein Verhalten das Ansehen oder die Interessen des Vereins in grober Weise</w:t>
      </w:r>
      <w:r w:rsidR="005664D4">
        <w:rPr>
          <w:rFonts w:ascii="Arial" w:hAnsi="Arial" w:cs="Arial"/>
          <w:sz w:val="22"/>
          <w:szCs w:val="22"/>
        </w:rPr>
        <w:t xml:space="preserve"> </w:t>
      </w:r>
      <w:r w:rsidRPr="005664D4">
        <w:rPr>
          <w:rFonts w:ascii="Arial" w:hAnsi="Arial" w:cs="Arial"/>
          <w:sz w:val="22"/>
          <w:szCs w:val="22"/>
        </w:rPr>
        <w:t>schädigt,</w:t>
      </w:r>
    </w:p>
    <w:p w14:paraId="06BD5C27" w14:textId="507F962E" w:rsidR="00C947CD" w:rsidRDefault="00C947CD" w:rsidP="005664D4">
      <w:pPr>
        <w:numPr>
          <w:ilvl w:val="0"/>
          <w:numId w:val="12"/>
        </w:numPr>
        <w:rPr>
          <w:rFonts w:ascii="Arial" w:hAnsi="Arial" w:cs="Arial"/>
          <w:sz w:val="22"/>
          <w:szCs w:val="22"/>
        </w:rPr>
      </w:pPr>
      <w:r>
        <w:rPr>
          <w:rFonts w:ascii="Arial" w:hAnsi="Arial" w:cs="Arial"/>
          <w:sz w:val="22"/>
          <w:szCs w:val="22"/>
        </w:rPr>
        <w:t>aus anderem wichtigen Grund.</w:t>
      </w:r>
    </w:p>
    <w:p w14:paraId="29850A61" w14:textId="77777777" w:rsidR="00C947CD" w:rsidRDefault="00C947CD" w:rsidP="00CD35A9">
      <w:pPr>
        <w:rPr>
          <w:rFonts w:ascii="Arial" w:hAnsi="Arial" w:cs="Arial"/>
          <w:sz w:val="22"/>
          <w:szCs w:val="22"/>
        </w:rPr>
      </w:pPr>
    </w:p>
    <w:p w14:paraId="6FEBE647" w14:textId="50FEE814" w:rsidR="00C947CD" w:rsidRDefault="00C947CD" w:rsidP="005664D4">
      <w:pPr>
        <w:numPr>
          <w:ilvl w:val="0"/>
          <w:numId w:val="15"/>
        </w:numPr>
        <w:ind w:left="1134"/>
        <w:rPr>
          <w:rFonts w:ascii="Arial" w:hAnsi="Arial" w:cs="Arial"/>
          <w:sz w:val="22"/>
          <w:szCs w:val="22"/>
        </w:rPr>
      </w:pPr>
      <w:r>
        <w:rPr>
          <w:rFonts w:ascii="Arial" w:hAnsi="Arial" w:cs="Arial"/>
          <w:sz w:val="22"/>
          <w:szCs w:val="22"/>
        </w:rPr>
        <w:t>Über den Ausschluss entscheidet der Vorstand. Das Mitglied wird über den Ausschluss unter Angabe der Gründe schriftlich benachrichtigt.</w:t>
      </w:r>
    </w:p>
    <w:p w14:paraId="47EE3717" w14:textId="42F14E35" w:rsidR="00C947CD" w:rsidRDefault="00C947CD" w:rsidP="00DD1BDA">
      <w:pPr>
        <w:numPr>
          <w:ilvl w:val="0"/>
          <w:numId w:val="15"/>
        </w:numPr>
        <w:ind w:left="1134"/>
        <w:rPr>
          <w:rFonts w:ascii="Arial" w:hAnsi="Arial" w:cs="Arial"/>
          <w:sz w:val="22"/>
          <w:szCs w:val="22"/>
        </w:rPr>
      </w:pPr>
      <w:r>
        <w:rPr>
          <w:rFonts w:ascii="Arial" w:hAnsi="Arial" w:cs="Arial"/>
          <w:sz w:val="22"/>
          <w:szCs w:val="22"/>
        </w:rPr>
        <w:t>Bei seinem Ausscheiden hat das Mitglied keinerlei Anspruch auf das Vereinsvermögen.</w:t>
      </w:r>
    </w:p>
    <w:p w14:paraId="6BC3927E" w14:textId="738CED2E" w:rsidR="00130815" w:rsidRPr="006B4AE2" w:rsidRDefault="00130815" w:rsidP="006B4AE2">
      <w:pPr>
        <w:rPr>
          <w:rFonts w:ascii="Arial" w:hAnsi="Arial" w:cs="Arial"/>
          <w:b/>
          <w:strike/>
          <w:sz w:val="22"/>
          <w:szCs w:val="22"/>
        </w:rPr>
      </w:pPr>
    </w:p>
    <w:p w14:paraId="48D7E60E" w14:textId="77777777" w:rsidR="00C3508D" w:rsidRDefault="00C3508D" w:rsidP="00C947CD">
      <w:pPr>
        <w:rPr>
          <w:rFonts w:ascii="Arial" w:hAnsi="Arial" w:cs="Arial"/>
          <w:sz w:val="22"/>
          <w:szCs w:val="22"/>
        </w:rPr>
      </w:pPr>
    </w:p>
    <w:p w14:paraId="1DA191B6" w14:textId="4C3B2524" w:rsidR="00C3508D" w:rsidRDefault="00C3508D" w:rsidP="00C3508D">
      <w:pPr>
        <w:jc w:val="center"/>
        <w:rPr>
          <w:rFonts w:ascii="Arial" w:hAnsi="Arial" w:cs="Arial"/>
          <w:b/>
          <w:sz w:val="22"/>
          <w:szCs w:val="22"/>
        </w:rPr>
      </w:pPr>
      <w:r>
        <w:rPr>
          <w:rFonts w:ascii="Arial" w:hAnsi="Arial" w:cs="Arial"/>
          <w:b/>
          <w:sz w:val="22"/>
          <w:szCs w:val="22"/>
        </w:rPr>
        <w:t xml:space="preserve">§ </w:t>
      </w:r>
      <w:r w:rsidR="006B4AE2">
        <w:rPr>
          <w:rFonts w:ascii="Arial" w:hAnsi="Arial" w:cs="Arial"/>
          <w:b/>
          <w:sz w:val="22"/>
          <w:szCs w:val="22"/>
        </w:rPr>
        <w:t>7</w:t>
      </w:r>
      <w:r w:rsidR="00DD1BDA">
        <w:rPr>
          <w:rFonts w:ascii="Arial" w:hAnsi="Arial" w:cs="Arial"/>
          <w:b/>
          <w:sz w:val="22"/>
          <w:szCs w:val="22"/>
        </w:rPr>
        <w:t xml:space="preserve"> Rechte und Pflichten der Mitglieder</w:t>
      </w:r>
    </w:p>
    <w:p w14:paraId="5A5FB8CD" w14:textId="77777777" w:rsidR="00C3508D" w:rsidRDefault="00C3508D" w:rsidP="00C3508D">
      <w:pPr>
        <w:jc w:val="center"/>
        <w:rPr>
          <w:rFonts w:ascii="Arial" w:hAnsi="Arial" w:cs="Arial"/>
          <w:b/>
          <w:sz w:val="22"/>
          <w:szCs w:val="22"/>
        </w:rPr>
      </w:pPr>
    </w:p>
    <w:p w14:paraId="25416777" w14:textId="0354B4B7" w:rsidR="00C3508D" w:rsidRDefault="00840909" w:rsidP="00840909">
      <w:pPr>
        <w:numPr>
          <w:ilvl w:val="0"/>
          <w:numId w:val="22"/>
        </w:numPr>
        <w:rPr>
          <w:rFonts w:ascii="Arial" w:hAnsi="Arial" w:cs="Arial"/>
          <w:sz w:val="22"/>
          <w:szCs w:val="22"/>
        </w:rPr>
      </w:pPr>
      <w:r>
        <w:rPr>
          <w:rFonts w:ascii="Arial" w:hAnsi="Arial" w:cs="Arial"/>
          <w:sz w:val="22"/>
          <w:szCs w:val="22"/>
        </w:rPr>
        <w:t>J</w:t>
      </w:r>
      <w:r w:rsidR="00C3508D">
        <w:rPr>
          <w:rFonts w:ascii="Arial" w:hAnsi="Arial" w:cs="Arial"/>
          <w:sz w:val="22"/>
          <w:szCs w:val="22"/>
        </w:rPr>
        <w:t>edes Mitglied hat das Recht</w:t>
      </w:r>
    </w:p>
    <w:p w14:paraId="592B15A6" w14:textId="39BFD098" w:rsidR="00C3508D" w:rsidRDefault="00C3508D" w:rsidP="00840909">
      <w:pPr>
        <w:numPr>
          <w:ilvl w:val="0"/>
          <w:numId w:val="25"/>
        </w:numPr>
        <w:ind w:left="1134"/>
        <w:rPr>
          <w:rFonts w:ascii="Arial" w:hAnsi="Arial" w:cs="Arial"/>
          <w:sz w:val="22"/>
          <w:szCs w:val="22"/>
        </w:rPr>
      </w:pPr>
      <w:r>
        <w:rPr>
          <w:rFonts w:ascii="Arial" w:hAnsi="Arial" w:cs="Arial"/>
          <w:sz w:val="22"/>
          <w:szCs w:val="22"/>
        </w:rPr>
        <w:t>zur Abstimmung in der Mitgliederversammlung,</w:t>
      </w:r>
    </w:p>
    <w:p w14:paraId="0E1EE776" w14:textId="5D3CD4E0" w:rsidR="00C3508D" w:rsidRPr="00840909" w:rsidRDefault="00840909" w:rsidP="00840909">
      <w:pPr>
        <w:numPr>
          <w:ilvl w:val="0"/>
          <w:numId w:val="25"/>
        </w:numPr>
        <w:ind w:left="1134"/>
        <w:rPr>
          <w:rFonts w:ascii="Arial" w:hAnsi="Arial" w:cs="Arial"/>
          <w:sz w:val="22"/>
          <w:szCs w:val="22"/>
        </w:rPr>
      </w:pPr>
      <w:r w:rsidRPr="00840909">
        <w:rPr>
          <w:rFonts w:ascii="Arial" w:hAnsi="Arial" w:cs="Arial"/>
          <w:sz w:val="22"/>
          <w:szCs w:val="22"/>
        </w:rPr>
        <w:t>M</w:t>
      </w:r>
      <w:r w:rsidR="00C3508D" w:rsidRPr="00840909">
        <w:rPr>
          <w:rFonts w:ascii="Arial" w:hAnsi="Arial" w:cs="Arial"/>
          <w:sz w:val="22"/>
          <w:szCs w:val="22"/>
        </w:rPr>
        <w:t>itglieder zur Wahl in die Organe des Vereins vorzuschlagen und selbst in diese gewählt zu werden,</w:t>
      </w:r>
    </w:p>
    <w:p w14:paraId="383032A0" w14:textId="34999D1B" w:rsidR="00C3508D" w:rsidRPr="00840909" w:rsidRDefault="00C3508D" w:rsidP="00840909">
      <w:pPr>
        <w:numPr>
          <w:ilvl w:val="0"/>
          <w:numId w:val="25"/>
        </w:numPr>
        <w:ind w:left="1134"/>
        <w:rPr>
          <w:rFonts w:ascii="Arial" w:hAnsi="Arial" w:cs="Arial"/>
          <w:sz w:val="22"/>
          <w:szCs w:val="22"/>
        </w:rPr>
      </w:pPr>
      <w:r w:rsidRPr="00840909">
        <w:rPr>
          <w:rFonts w:ascii="Arial" w:hAnsi="Arial" w:cs="Arial"/>
          <w:sz w:val="22"/>
          <w:szCs w:val="22"/>
        </w:rPr>
        <w:t xml:space="preserve">zur Beteiligung an der inhaltlichen und organisatorischen Vorbereitung und </w:t>
      </w:r>
      <w:r w:rsidR="00C86A78" w:rsidRPr="00840909">
        <w:rPr>
          <w:rFonts w:ascii="Arial" w:hAnsi="Arial" w:cs="Arial"/>
          <w:sz w:val="22"/>
          <w:szCs w:val="22"/>
        </w:rPr>
        <w:t>Durchführung von Veranstaltungen und Projekten,</w:t>
      </w:r>
    </w:p>
    <w:p w14:paraId="2C12E431" w14:textId="082FA1C5" w:rsidR="00C86A78" w:rsidRDefault="00C86A78" w:rsidP="00840909">
      <w:pPr>
        <w:numPr>
          <w:ilvl w:val="0"/>
          <w:numId w:val="25"/>
        </w:numPr>
        <w:ind w:left="1134"/>
        <w:rPr>
          <w:rFonts w:ascii="Arial" w:hAnsi="Arial" w:cs="Arial"/>
          <w:sz w:val="22"/>
          <w:szCs w:val="22"/>
        </w:rPr>
      </w:pPr>
      <w:r>
        <w:rPr>
          <w:rFonts w:ascii="Arial" w:hAnsi="Arial" w:cs="Arial"/>
          <w:sz w:val="22"/>
          <w:szCs w:val="22"/>
        </w:rPr>
        <w:t>zur Teilnahme an Beratungen und Mitgliederversammlungen,</w:t>
      </w:r>
    </w:p>
    <w:p w14:paraId="15E8046C" w14:textId="19437D83" w:rsidR="00C86A78" w:rsidRPr="00840909" w:rsidRDefault="00C86A78" w:rsidP="00840909">
      <w:pPr>
        <w:numPr>
          <w:ilvl w:val="0"/>
          <w:numId w:val="25"/>
        </w:numPr>
        <w:ind w:left="1134"/>
        <w:rPr>
          <w:rFonts w:ascii="Arial" w:hAnsi="Arial" w:cs="Arial"/>
          <w:sz w:val="22"/>
          <w:szCs w:val="22"/>
        </w:rPr>
      </w:pPr>
      <w:r w:rsidRPr="00840909">
        <w:rPr>
          <w:rFonts w:ascii="Arial" w:hAnsi="Arial" w:cs="Arial"/>
          <w:sz w:val="22"/>
          <w:szCs w:val="22"/>
        </w:rPr>
        <w:t>sich an der Verwirklichung der Ziele des Vereins durch Einbringen von Vorschlägen</w:t>
      </w:r>
      <w:r w:rsidR="00840909">
        <w:rPr>
          <w:rFonts w:ascii="Arial" w:hAnsi="Arial" w:cs="Arial"/>
          <w:sz w:val="22"/>
          <w:szCs w:val="22"/>
        </w:rPr>
        <w:t xml:space="preserve"> </w:t>
      </w:r>
      <w:r w:rsidRPr="00840909">
        <w:rPr>
          <w:rFonts w:ascii="Arial" w:hAnsi="Arial" w:cs="Arial"/>
          <w:sz w:val="22"/>
          <w:szCs w:val="22"/>
        </w:rPr>
        <w:t>und Anträgen an den Vorstand zu beteiligen.</w:t>
      </w:r>
    </w:p>
    <w:p w14:paraId="00FE63C0" w14:textId="77777777" w:rsidR="00C86A78" w:rsidRDefault="00C86A78" w:rsidP="00C3508D">
      <w:pPr>
        <w:rPr>
          <w:rFonts w:ascii="Arial" w:hAnsi="Arial" w:cs="Arial"/>
          <w:sz w:val="22"/>
          <w:szCs w:val="22"/>
        </w:rPr>
      </w:pPr>
    </w:p>
    <w:p w14:paraId="3A457F49" w14:textId="3C45C6CF" w:rsidR="00C86A78" w:rsidRDefault="00C86A78" w:rsidP="00840909">
      <w:pPr>
        <w:numPr>
          <w:ilvl w:val="0"/>
          <w:numId w:val="22"/>
        </w:numPr>
        <w:rPr>
          <w:rFonts w:ascii="Arial" w:hAnsi="Arial" w:cs="Arial"/>
          <w:sz w:val="22"/>
          <w:szCs w:val="22"/>
        </w:rPr>
      </w:pPr>
      <w:r>
        <w:rPr>
          <w:rFonts w:ascii="Arial" w:hAnsi="Arial" w:cs="Arial"/>
          <w:sz w:val="22"/>
          <w:szCs w:val="22"/>
        </w:rPr>
        <w:t>Jedes Mitglied hat die Pflicht, entsprechend der Vereinssatzung zu handeln</w:t>
      </w:r>
      <w:r w:rsidR="006B4AE2">
        <w:rPr>
          <w:rFonts w:ascii="Arial" w:hAnsi="Arial" w:cs="Arial"/>
          <w:sz w:val="22"/>
          <w:szCs w:val="22"/>
        </w:rPr>
        <w:t>.</w:t>
      </w:r>
    </w:p>
    <w:p w14:paraId="7BE8A5A6" w14:textId="2B95275C" w:rsidR="00840909" w:rsidRDefault="00840909" w:rsidP="00840909">
      <w:pPr>
        <w:numPr>
          <w:ilvl w:val="0"/>
          <w:numId w:val="22"/>
        </w:numPr>
        <w:rPr>
          <w:rFonts w:ascii="Arial" w:hAnsi="Arial" w:cs="Arial"/>
          <w:sz w:val="22"/>
          <w:szCs w:val="22"/>
        </w:rPr>
      </w:pPr>
      <w:r>
        <w:rPr>
          <w:rFonts w:ascii="Arial" w:hAnsi="Arial" w:cs="Arial"/>
          <w:sz w:val="22"/>
          <w:szCs w:val="22"/>
        </w:rPr>
        <w:t>Jedes Mitglied hat die Verpflichtung Änderungen seiner Anschrift und/oder E-Mail-Adresse dem Vorstand zur korrekten Pflege der Stammdaten mitzuteilen.</w:t>
      </w:r>
    </w:p>
    <w:p w14:paraId="1730F8C0" w14:textId="77777777" w:rsidR="00C86A78" w:rsidRDefault="00C86A78" w:rsidP="00C86A78">
      <w:pPr>
        <w:jc w:val="center"/>
        <w:rPr>
          <w:rFonts w:ascii="Arial" w:hAnsi="Arial" w:cs="Arial"/>
          <w:b/>
          <w:sz w:val="22"/>
          <w:szCs w:val="22"/>
        </w:rPr>
      </w:pPr>
    </w:p>
    <w:p w14:paraId="4CC3ABE6" w14:textId="4616186C" w:rsidR="00C86A78" w:rsidRDefault="00C86A78" w:rsidP="00C86A78">
      <w:pPr>
        <w:jc w:val="center"/>
        <w:rPr>
          <w:rFonts w:ascii="Arial" w:hAnsi="Arial" w:cs="Arial"/>
          <w:b/>
          <w:sz w:val="22"/>
          <w:szCs w:val="22"/>
        </w:rPr>
      </w:pPr>
      <w:r>
        <w:rPr>
          <w:rFonts w:ascii="Arial" w:hAnsi="Arial" w:cs="Arial"/>
          <w:b/>
          <w:sz w:val="22"/>
          <w:szCs w:val="22"/>
        </w:rPr>
        <w:t xml:space="preserve">§ </w:t>
      </w:r>
      <w:r w:rsidR="006B4AE2">
        <w:rPr>
          <w:rFonts w:ascii="Arial" w:hAnsi="Arial" w:cs="Arial"/>
          <w:b/>
          <w:sz w:val="22"/>
          <w:szCs w:val="22"/>
        </w:rPr>
        <w:t>8</w:t>
      </w:r>
      <w:r w:rsidR="00DD1BDA">
        <w:rPr>
          <w:rFonts w:ascii="Arial" w:hAnsi="Arial" w:cs="Arial"/>
          <w:b/>
          <w:sz w:val="22"/>
          <w:szCs w:val="22"/>
        </w:rPr>
        <w:t xml:space="preserve"> Organe des Vereins</w:t>
      </w:r>
    </w:p>
    <w:p w14:paraId="09A681B5" w14:textId="77777777" w:rsidR="00C86A78" w:rsidRDefault="00C86A78" w:rsidP="00C86A78">
      <w:pPr>
        <w:jc w:val="center"/>
        <w:rPr>
          <w:rFonts w:ascii="Arial" w:hAnsi="Arial" w:cs="Arial"/>
          <w:b/>
          <w:sz w:val="22"/>
          <w:szCs w:val="22"/>
        </w:rPr>
      </w:pPr>
    </w:p>
    <w:p w14:paraId="53CAA67D" w14:textId="18155513" w:rsidR="00C86A78" w:rsidRDefault="00DD1BDA" w:rsidP="00386FF9">
      <w:pPr>
        <w:ind w:left="426"/>
        <w:rPr>
          <w:rFonts w:ascii="Arial" w:hAnsi="Arial" w:cs="Arial"/>
          <w:sz w:val="22"/>
          <w:szCs w:val="22"/>
        </w:rPr>
      </w:pPr>
      <w:r>
        <w:rPr>
          <w:rFonts w:ascii="Arial" w:hAnsi="Arial" w:cs="Arial"/>
          <w:sz w:val="22"/>
          <w:szCs w:val="22"/>
        </w:rPr>
        <w:t xml:space="preserve">(1) </w:t>
      </w:r>
      <w:r w:rsidR="00C86A78">
        <w:rPr>
          <w:rFonts w:ascii="Arial" w:hAnsi="Arial" w:cs="Arial"/>
          <w:sz w:val="22"/>
          <w:szCs w:val="22"/>
        </w:rPr>
        <w:t>Organe des Vereins sind</w:t>
      </w:r>
    </w:p>
    <w:p w14:paraId="2061E9EC" w14:textId="3711B266" w:rsidR="00C86A78" w:rsidRDefault="00C86A78" w:rsidP="00DD1BDA">
      <w:pPr>
        <w:numPr>
          <w:ilvl w:val="1"/>
          <w:numId w:val="17"/>
        </w:numPr>
        <w:ind w:left="1418"/>
        <w:rPr>
          <w:rFonts w:ascii="Arial" w:hAnsi="Arial" w:cs="Arial"/>
          <w:sz w:val="22"/>
          <w:szCs w:val="22"/>
        </w:rPr>
      </w:pPr>
      <w:r>
        <w:rPr>
          <w:rFonts w:ascii="Arial" w:hAnsi="Arial" w:cs="Arial"/>
          <w:sz w:val="22"/>
          <w:szCs w:val="22"/>
        </w:rPr>
        <w:t>die Mitgliederversammlung</w:t>
      </w:r>
    </w:p>
    <w:p w14:paraId="6757B469" w14:textId="194EE06E" w:rsidR="00C86A78" w:rsidRDefault="00C86A78" w:rsidP="00DD1BDA">
      <w:pPr>
        <w:numPr>
          <w:ilvl w:val="1"/>
          <w:numId w:val="17"/>
        </w:numPr>
        <w:ind w:left="1418"/>
        <w:rPr>
          <w:rFonts w:ascii="Arial" w:hAnsi="Arial" w:cs="Arial"/>
          <w:sz w:val="22"/>
          <w:szCs w:val="22"/>
        </w:rPr>
      </w:pPr>
      <w:r>
        <w:rPr>
          <w:rFonts w:ascii="Arial" w:hAnsi="Arial" w:cs="Arial"/>
          <w:sz w:val="22"/>
          <w:szCs w:val="22"/>
        </w:rPr>
        <w:t>der Vorstand</w:t>
      </w:r>
    </w:p>
    <w:p w14:paraId="2C57924E" w14:textId="0C781092" w:rsidR="00DD1BDA" w:rsidRDefault="00DD1BDA" w:rsidP="00DD1BDA">
      <w:pPr>
        <w:numPr>
          <w:ilvl w:val="1"/>
          <w:numId w:val="17"/>
        </w:numPr>
        <w:ind w:left="1418"/>
        <w:rPr>
          <w:rFonts w:ascii="Arial" w:hAnsi="Arial" w:cs="Arial"/>
          <w:sz w:val="22"/>
          <w:szCs w:val="22"/>
        </w:rPr>
      </w:pPr>
      <w:r>
        <w:rPr>
          <w:rFonts w:ascii="Arial" w:hAnsi="Arial" w:cs="Arial"/>
          <w:sz w:val="22"/>
          <w:szCs w:val="22"/>
        </w:rPr>
        <w:t>der erweiterte Vorstand</w:t>
      </w:r>
    </w:p>
    <w:p w14:paraId="470D5BFB" w14:textId="2BA678CA" w:rsidR="00DD1BDA" w:rsidRPr="00C86A78" w:rsidRDefault="00DD1BDA" w:rsidP="00DD1BDA">
      <w:pPr>
        <w:rPr>
          <w:rFonts w:ascii="Arial" w:hAnsi="Arial" w:cs="Arial"/>
          <w:sz w:val="22"/>
          <w:szCs w:val="22"/>
        </w:rPr>
      </w:pPr>
    </w:p>
    <w:p w14:paraId="2AB10A65" w14:textId="77777777" w:rsidR="00C86A78" w:rsidRDefault="00C86A78" w:rsidP="00C86A78">
      <w:pPr>
        <w:rPr>
          <w:rFonts w:ascii="Arial" w:hAnsi="Arial" w:cs="Arial"/>
          <w:sz w:val="22"/>
          <w:szCs w:val="22"/>
        </w:rPr>
      </w:pPr>
    </w:p>
    <w:p w14:paraId="1BEB99EE" w14:textId="4DEF08E2" w:rsidR="00C86A78" w:rsidRDefault="000F382C" w:rsidP="00C86A78">
      <w:pPr>
        <w:jc w:val="center"/>
        <w:rPr>
          <w:rFonts w:ascii="Arial" w:hAnsi="Arial" w:cs="Arial"/>
          <w:b/>
          <w:sz w:val="22"/>
          <w:szCs w:val="22"/>
        </w:rPr>
      </w:pPr>
      <w:r>
        <w:rPr>
          <w:rFonts w:ascii="Arial" w:hAnsi="Arial" w:cs="Arial"/>
          <w:b/>
          <w:sz w:val="22"/>
          <w:szCs w:val="22"/>
        </w:rPr>
        <w:t xml:space="preserve">§ </w:t>
      </w:r>
      <w:r w:rsidR="006B4AE2">
        <w:rPr>
          <w:rFonts w:ascii="Arial" w:hAnsi="Arial" w:cs="Arial"/>
          <w:b/>
          <w:sz w:val="22"/>
          <w:szCs w:val="22"/>
        </w:rPr>
        <w:t>9</w:t>
      </w:r>
      <w:r w:rsidR="00386FF9">
        <w:rPr>
          <w:rFonts w:ascii="Arial" w:hAnsi="Arial" w:cs="Arial"/>
          <w:b/>
          <w:sz w:val="22"/>
          <w:szCs w:val="22"/>
        </w:rPr>
        <w:t xml:space="preserve"> Mitgliederversammlung</w:t>
      </w:r>
    </w:p>
    <w:p w14:paraId="387D073E" w14:textId="77777777" w:rsidR="00C94CD2" w:rsidRDefault="00C94CD2" w:rsidP="00C86A78">
      <w:pPr>
        <w:jc w:val="center"/>
        <w:rPr>
          <w:rFonts w:ascii="Arial" w:hAnsi="Arial" w:cs="Arial"/>
          <w:b/>
          <w:sz w:val="22"/>
          <w:szCs w:val="22"/>
        </w:rPr>
      </w:pPr>
    </w:p>
    <w:p w14:paraId="2F8BAFD0" w14:textId="128084F1" w:rsidR="00C94CD2" w:rsidRDefault="00C94CD2" w:rsidP="00386FF9">
      <w:pPr>
        <w:numPr>
          <w:ilvl w:val="0"/>
          <w:numId w:val="19"/>
        </w:numPr>
        <w:rPr>
          <w:rFonts w:ascii="Arial" w:hAnsi="Arial" w:cs="Arial"/>
          <w:sz w:val="22"/>
          <w:szCs w:val="22"/>
        </w:rPr>
      </w:pPr>
      <w:r>
        <w:rPr>
          <w:rFonts w:ascii="Arial" w:hAnsi="Arial" w:cs="Arial"/>
          <w:sz w:val="22"/>
          <w:szCs w:val="22"/>
        </w:rPr>
        <w:t>Die Mitgliederversammlung ist das höchste Organ des Vereins.</w:t>
      </w:r>
    </w:p>
    <w:p w14:paraId="1CE493AF" w14:textId="315CB5E7" w:rsidR="00C94CD2" w:rsidRDefault="00C94CD2" w:rsidP="00386FF9">
      <w:pPr>
        <w:numPr>
          <w:ilvl w:val="0"/>
          <w:numId w:val="19"/>
        </w:numPr>
        <w:rPr>
          <w:rFonts w:ascii="Arial" w:hAnsi="Arial" w:cs="Arial"/>
          <w:sz w:val="22"/>
          <w:szCs w:val="22"/>
        </w:rPr>
      </w:pPr>
      <w:r>
        <w:rPr>
          <w:rFonts w:ascii="Arial" w:hAnsi="Arial" w:cs="Arial"/>
          <w:sz w:val="22"/>
          <w:szCs w:val="22"/>
        </w:rPr>
        <w:t>Sie ist vom Vorstand mindestens alle zwei Jahre einzuberufen. Die Einladung hat schriftlich unter Angabe der Tagesordnung spätestens zwei Wochen vor Termin der Mitgliederversammlung zu erfolgen.</w:t>
      </w:r>
      <w:r w:rsidR="00386FF9">
        <w:rPr>
          <w:rFonts w:ascii="Arial" w:hAnsi="Arial" w:cs="Arial"/>
          <w:sz w:val="22"/>
          <w:szCs w:val="22"/>
        </w:rPr>
        <w:t xml:space="preserve"> Das Erfordernis der schriftlichen Einladung ist auch erfüllt, wenn die Einladung durch E-Mail erfolgt. Der Fristenlauf beginnt mit dem Tag der Aufgabe der Einladung zur Post bzw. der Absendung der E-Mail. Maßgebend für die ordnungsgemäße Ladung ist die dem Vorstand letztbekannte Anschrift / letztbekannte E-Mail-Adresse des Mitglieds. Die Mitteilung von Adressänderungen / Änderungen von E-Mail-Adressen ist eine Bringeschuld des Mitgliedes.</w:t>
      </w:r>
    </w:p>
    <w:p w14:paraId="0802613E" w14:textId="0C5B6154" w:rsidR="00C94CD2" w:rsidRDefault="00C94CD2" w:rsidP="00386FF9">
      <w:pPr>
        <w:numPr>
          <w:ilvl w:val="0"/>
          <w:numId w:val="19"/>
        </w:numPr>
        <w:rPr>
          <w:rFonts w:ascii="Arial" w:hAnsi="Arial" w:cs="Arial"/>
          <w:sz w:val="22"/>
          <w:szCs w:val="22"/>
        </w:rPr>
      </w:pPr>
      <w:r>
        <w:rPr>
          <w:rFonts w:ascii="Arial" w:hAnsi="Arial" w:cs="Arial"/>
          <w:sz w:val="22"/>
          <w:szCs w:val="22"/>
        </w:rPr>
        <w:t>Außerordentliche Mitgliederversammlungen sind auf Antrag des Vorstandes oder auf schriftliches Verlangen von mindestens einem Viertel der ordentlichen Mitglieder unter Angabe des Grundes vom Vorstand einzuberufen.</w:t>
      </w:r>
    </w:p>
    <w:p w14:paraId="737EF931" w14:textId="7A3F6F0C" w:rsidR="005F493B" w:rsidRDefault="005F493B" w:rsidP="00386FF9">
      <w:pPr>
        <w:numPr>
          <w:ilvl w:val="0"/>
          <w:numId w:val="19"/>
        </w:numPr>
        <w:rPr>
          <w:rFonts w:ascii="Arial" w:hAnsi="Arial" w:cs="Arial"/>
          <w:sz w:val="22"/>
          <w:szCs w:val="22"/>
        </w:rPr>
      </w:pPr>
      <w:r>
        <w:rPr>
          <w:rFonts w:ascii="Arial" w:hAnsi="Arial" w:cs="Arial"/>
          <w:sz w:val="22"/>
          <w:szCs w:val="22"/>
        </w:rPr>
        <w:t>Der Verein kann die Mitgliederversammlung auch als Online-Mitgliederversammlung durchführen. Dies ist mit der Einladung bekanntzugeben und den Mitgliedern der entsprechende Zugangsweg mitzuteilen. Die Zugangsdaten sind vertraulich zu behandeln.</w:t>
      </w:r>
    </w:p>
    <w:p w14:paraId="5E5931A2" w14:textId="45686380" w:rsidR="001539B9" w:rsidRDefault="001539B9" w:rsidP="00386FF9">
      <w:pPr>
        <w:numPr>
          <w:ilvl w:val="0"/>
          <w:numId w:val="19"/>
        </w:numPr>
        <w:rPr>
          <w:rFonts w:ascii="Arial" w:hAnsi="Arial" w:cs="Arial"/>
          <w:sz w:val="22"/>
          <w:szCs w:val="22"/>
        </w:rPr>
      </w:pPr>
      <w:r>
        <w:rPr>
          <w:rFonts w:ascii="Arial" w:hAnsi="Arial" w:cs="Arial"/>
          <w:sz w:val="22"/>
          <w:szCs w:val="22"/>
        </w:rPr>
        <w:t>Der ordentlichen Mitgliederversammlung obliegen folgende Aufgaben:</w:t>
      </w:r>
    </w:p>
    <w:p w14:paraId="1ED1F0D7" w14:textId="5EA731B9" w:rsidR="001539B9" w:rsidRDefault="001539B9" w:rsidP="00386FF9">
      <w:pPr>
        <w:numPr>
          <w:ilvl w:val="1"/>
          <w:numId w:val="21"/>
        </w:numPr>
        <w:rPr>
          <w:rFonts w:ascii="Arial" w:hAnsi="Arial" w:cs="Arial"/>
          <w:sz w:val="22"/>
          <w:szCs w:val="22"/>
        </w:rPr>
      </w:pPr>
      <w:r>
        <w:rPr>
          <w:rFonts w:ascii="Arial" w:hAnsi="Arial" w:cs="Arial"/>
          <w:sz w:val="22"/>
          <w:szCs w:val="22"/>
        </w:rPr>
        <w:t>Genehmigung des Berichts über die abgelaufenen Geschäftsjahre,</w:t>
      </w:r>
    </w:p>
    <w:p w14:paraId="77112B8A" w14:textId="4F2B63B8" w:rsidR="001539B9" w:rsidRDefault="001539B9" w:rsidP="00386FF9">
      <w:pPr>
        <w:numPr>
          <w:ilvl w:val="1"/>
          <w:numId w:val="21"/>
        </w:numPr>
        <w:rPr>
          <w:rFonts w:ascii="Arial" w:hAnsi="Arial" w:cs="Arial"/>
          <w:sz w:val="22"/>
          <w:szCs w:val="22"/>
        </w:rPr>
      </w:pPr>
      <w:r>
        <w:rPr>
          <w:rFonts w:ascii="Arial" w:hAnsi="Arial" w:cs="Arial"/>
          <w:sz w:val="22"/>
          <w:szCs w:val="22"/>
        </w:rPr>
        <w:t>Genehmigung der Arbeits- und Kassenberichte,</w:t>
      </w:r>
    </w:p>
    <w:p w14:paraId="68C03941" w14:textId="4E9D57B2" w:rsidR="001539B9" w:rsidRDefault="001539B9" w:rsidP="00386FF9">
      <w:pPr>
        <w:numPr>
          <w:ilvl w:val="1"/>
          <w:numId w:val="21"/>
        </w:numPr>
        <w:rPr>
          <w:rFonts w:ascii="Arial" w:hAnsi="Arial" w:cs="Arial"/>
          <w:sz w:val="22"/>
          <w:szCs w:val="22"/>
        </w:rPr>
      </w:pPr>
      <w:r>
        <w:rPr>
          <w:rFonts w:ascii="Arial" w:hAnsi="Arial" w:cs="Arial"/>
          <w:sz w:val="22"/>
          <w:szCs w:val="22"/>
        </w:rPr>
        <w:t>Entlastung des Vorstandes,</w:t>
      </w:r>
    </w:p>
    <w:p w14:paraId="316150A6" w14:textId="1170EB75" w:rsidR="001539B9" w:rsidRDefault="001539B9" w:rsidP="00386FF9">
      <w:pPr>
        <w:numPr>
          <w:ilvl w:val="1"/>
          <w:numId w:val="21"/>
        </w:numPr>
        <w:rPr>
          <w:rFonts w:ascii="Arial" w:hAnsi="Arial" w:cs="Arial"/>
          <w:sz w:val="22"/>
          <w:szCs w:val="22"/>
        </w:rPr>
      </w:pPr>
      <w:r>
        <w:rPr>
          <w:rFonts w:ascii="Arial" w:hAnsi="Arial" w:cs="Arial"/>
          <w:sz w:val="22"/>
          <w:szCs w:val="22"/>
        </w:rPr>
        <w:t>Wahl des Vorstandes</w:t>
      </w:r>
      <w:r w:rsidR="000455D5">
        <w:rPr>
          <w:rFonts w:ascii="Arial" w:hAnsi="Arial" w:cs="Arial"/>
          <w:sz w:val="22"/>
          <w:szCs w:val="22"/>
        </w:rPr>
        <w:t xml:space="preserve"> durch Direktwahl</w:t>
      </w:r>
      <w:r>
        <w:rPr>
          <w:rFonts w:ascii="Arial" w:hAnsi="Arial" w:cs="Arial"/>
          <w:sz w:val="22"/>
          <w:szCs w:val="22"/>
        </w:rPr>
        <w:t>,</w:t>
      </w:r>
    </w:p>
    <w:p w14:paraId="7D5FC891" w14:textId="04158B37" w:rsidR="001539B9" w:rsidRDefault="000455D5" w:rsidP="00386FF9">
      <w:pPr>
        <w:numPr>
          <w:ilvl w:val="1"/>
          <w:numId w:val="21"/>
        </w:numPr>
        <w:rPr>
          <w:rFonts w:ascii="Arial" w:hAnsi="Arial" w:cs="Arial"/>
          <w:sz w:val="22"/>
          <w:szCs w:val="22"/>
        </w:rPr>
      </w:pPr>
      <w:r>
        <w:rPr>
          <w:rFonts w:ascii="Arial" w:hAnsi="Arial" w:cs="Arial"/>
          <w:sz w:val="22"/>
          <w:szCs w:val="22"/>
        </w:rPr>
        <w:t xml:space="preserve">Beschlussfassung von </w:t>
      </w:r>
      <w:r w:rsidR="001539B9">
        <w:rPr>
          <w:rFonts w:ascii="Arial" w:hAnsi="Arial" w:cs="Arial"/>
          <w:sz w:val="22"/>
          <w:szCs w:val="22"/>
        </w:rPr>
        <w:t>Satzungsänderungen,</w:t>
      </w:r>
    </w:p>
    <w:p w14:paraId="465349FC" w14:textId="67D2E4B1" w:rsidR="000455D5" w:rsidRDefault="000455D5" w:rsidP="00386FF9">
      <w:pPr>
        <w:numPr>
          <w:ilvl w:val="1"/>
          <w:numId w:val="21"/>
        </w:numPr>
        <w:rPr>
          <w:rFonts w:ascii="Arial" w:hAnsi="Arial" w:cs="Arial"/>
          <w:sz w:val="22"/>
          <w:szCs w:val="22"/>
        </w:rPr>
      </w:pPr>
      <w:r>
        <w:rPr>
          <w:rFonts w:ascii="Arial" w:hAnsi="Arial" w:cs="Arial"/>
          <w:sz w:val="22"/>
          <w:szCs w:val="22"/>
        </w:rPr>
        <w:t>Festsetzung des Jahresbeitrages auf Antrag des Vorstandes,</w:t>
      </w:r>
    </w:p>
    <w:p w14:paraId="5E9E61D4" w14:textId="6A948726" w:rsidR="001539B9" w:rsidRDefault="001539B9" w:rsidP="00386FF9">
      <w:pPr>
        <w:numPr>
          <w:ilvl w:val="1"/>
          <w:numId w:val="21"/>
        </w:numPr>
        <w:rPr>
          <w:rFonts w:ascii="Arial" w:hAnsi="Arial" w:cs="Arial"/>
          <w:sz w:val="22"/>
          <w:szCs w:val="22"/>
        </w:rPr>
      </w:pPr>
      <w:r>
        <w:rPr>
          <w:rFonts w:ascii="Arial" w:hAnsi="Arial" w:cs="Arial"/>
          <w:sz w:val="22"/>
          <w:szCs w:val="22"/>
        </w:rPr>
        <w:t>Beschlüsse über sonstige Punkte der Tagesordnung</w:t>
      </w:r>
    </w:p>
    <w:p w14:paraId="581429F7" w14:textId="0B395297" w:rsidR="000455D5" w:rsidRDefault="000455D5" w:rsidP="00386FF9">
      <w:pPr>
        <w:numPr>
          <w:ilvl w:val="1"/>
          <w:numId w:val="21"/>
        </w:numPr>
        <w:rPr>
          <w:rFonts w:ascii="Arial" w:hAnsi="Arial" w:cs="Arial"/>
          <w:sz w:val="22"/>
          <w:szCs w:val="22"/>
        </w:rPr>
      </w:pPr>
      <w:r>
        <w:rPr>
          <w:rFonts w:ascii="Arial" w:hAnsi="Arial" w:cs="Arial"/>
          <w:sz w:val="22"/>
          <w:szCs w:val="22"/>
        </w:rPr>
        <w:t>Beschlussfassung über die Auflösung des Vereins.</w:t>
      </w:r>
    </w:p>
    <w:p w14:paraId="7D1BE54B" w14:textId="77777777" w:rsidR="001539B9" w:rsidRDefault="001539B9" w:rsidP="00C94CD2">
      <w:pPr>
        <w:rPr>
          <w:rFonts w:ascii="Arial" w:hAnsi="Arial" w:cs="Arial"/>
          <w:sz w:val="22"/>
          <w:szCs w:val="22"/>
        </w:rPr>
      </w:pPr>
    </w:p>
    <w:p w14:paraId="323861F0" w14:textId="08C2D9A7" w:rsidR="001539B9" w:rsidRDefault="001539B9" w:rsidP="00386FF9">
      <w:pPr>
        <w:numPr>
          <w:ilvl w:val="0"/>
          <w:numId w:val="19"/>
        </w:numPr>
        <w:rPr>
          <w:rFonts w:ascii="Arial" w:hAnsi="Arial" w:cs="Arial"/>
          <w:sz w:val="22"/>
          <w:szCs w:val="22"/>
        </w:rPr>
      </w:pPr>
      <w:r>
        <w:rPr>
          <w:rFonts w:ascii="Arial" w:hAnsi="Arial" w:cs="Arial"/>
          <w:sz w:val="22"/>
          <w:szCs w:val="22"/>
        </w:rPr>
        <w:t>Die Mitgliederversammlung wird durch den Vorsitzenden oder in seiner Abwesenheit von seinem Stellvertreter geleitet.</w:t>
      </w:r>
    </w:p>
    <w:p w14:paraId="3811F90C" w14:textId="322FC6DB" w:rsidR="00CC3E5F" w:rsidRDefault="001539B9" w:rsidP="00386FF9">
      <w:pPr>
        <w:numPr>
          <w:ilvl w:val="0"/>
          <w:numId w:val="19"/>
        </w:numPr>
        <w:rPr>
          <w:rFonts w:ascii="Arial" w:hAnsi="Arial" w:cs="Arial"/>
          <w:sz w:val="22"/>
          <w:szCs w:val="22"/>
        </w:rPr>
      </w:pPr>
      <w:r>
        <w:rPr>
          <w:rFonts w:ascii="Arial" w:hAnsi="Arial" w:cs="Arial"/>
          <w:sz w:val="22"/>
          <w:szCs w:val="22"/>
        </w:rPr>
        <w:t xml:space="preserve">Über die Beschlüsse der Mitgliederversammlung ist ein Protokoll zu erstellen und </w:t>
      </w:r>
      <w:r w:rsidR="00CC3E5F">
        <w:rPr>
          <w:rFonts w:ascii="Arial" w:hAnsi="Arial" w:cs="Arial"/>
          <w:sz w:val="22"/>
          <w:szCs w:val="22"/>
        </w:rPr>
        <w:t>vom Versammlungsleiter und dem Protokollführer zu unterzeichnen.</w:t>
      </w:r>
    </w:p>
    <w:p w14:paraId="248C186E" w14:textId="26D90A62" w:rsidR="00CC3E5F" w:rsidRDefault="00CC3E5F" w:rsidP="00386FF9">
      <w:pPr>
        <w:numPr>
          <w:ilvl w:val="0"/>
          <w:numId w:val="19"/>
        </w:numPr>
        <w:rPr>
          <w:rFonts w:ascii="Arial" w:hAnsi="Arial" w:cs="Arial"/>
          <w:sz w:val="22"/>
          <w:szCs w:val="22"/>
        </w:rPr>
      </w:pPr>
      <w:r>
        <w:rPr>
          <w:rFonts w:ascii="Arial" w:hAnsi="Arial" w:cs="Arial"/>
          <w:sz w:val="22"/>
          <w:szCs w:val="22"/>
        </w:rPr>
        <w:t>Die Mitgliederversammlung entscheidet mit einfacher Stimmenmehrheit der anwesenden Mitglieder des Vereins. Der Mehrheitsbeschluss ist für alle Mitglieder bindend.</w:t>
      </w:r>
    </w:p>
    <w:p w14:paraId="2D91E9FC" w14:textId="71F2EB60" w:rsidR="00CC3E5F" w:rsidRDefault="00CC3E5F" w:rsidP="00840909">
      <w:pPr>
        <w:numPr>
          <w:ilvl w:val="0"/>
          <w:numId w:val="19"/>
        </w:numPr>
        <w:rPr>
          <w:rFonts w:ascii="Arial" w:hAnsi="Arial" w:cs="Arial"/>
          <w:sz w:val="22"/>
          <w:szCs w:val="22"/>
        </w:rPr>
      </w:pPr>
      <w:r>
        <w:rPr>
          <w:rFonts w:ascii="Arial" w:hAnsi="Arial" w:cs="Arial"/>
          <w:sz w:val="22"/>
          <w:szCs w:val="22"/>
        </w:rPr>
        <w:t>Jedes Mitglied ist stimmberechtigt und hat eine Stimme. Im Fall der Stimmengleichheit ist die Stimme des Vorsitzenden doppelt zu zählen.</w:t>
      </w:r>
    </w:p>
    <w:p w14:paraId="2858D1BD" w14:textId="3567412A" w:rsidR="00840909" w:rsidRDefault="00840909" w:rsidP="00840909">
      <w:pPr>
        <w:numPr>
          <w:ilvl w:val="0"/>
          <w:numId w:val="19"/>
        </w:numPr>
        <w:rPr>
          <w:rFonts w:ascii="Arial" w:hAnsi="Arial" w:cs="Arial"/>
          <w:sz w:val="22"/>
          <w:szCs w:val="22"/>
        </w:rPr>
      </w:pPr>
      <w:r>
        <w:rPr>
          <w:rFonts w:ascii="Arial" w:hAnsi="Arial" w:cs="Arial"/>
          <w:sz w:val="22"/>
          <w:szCs w:val="22"/>
        </w:rPr>
        <w:t>Die in der Mitgliederversammlung und vom Vorstand gefassten Beschlüsse sind in schriftlicher Form abzufassen und vom Versammlungsleiter und dem Schriftführer zu unterschreiben.</w:t>
      </w:r>
    </w:p>
    <w:p w14:paraId="04099F08" w14:textId="5BE7FED6" w:rsidR="000455D5" w:rsidRDefault="000455D5" w:rsidP="000455D5">
      <w:pPr>
        <w:ind w:left="360"/>
        <w:rPr>
          <w:rFonts w:ascii="Arial" w:hAnsi="Arial" w:cs="Arial"/>
          <w:sz w:val="22"/>
          <w:szCs w:val="22"/>
        </w:rPr>
      </w:pPr>
    </w:p>
    <w:p w14:paraId="51CA40F6" w14:textId="77777777" w:rsidR="00CC3E5F" w:rsidRDefault="00CC3E5F" w:rsidP="00C94CD2">
      <w:pPr>
        <w:rPr>
          <w:rFonts w:ascii="Arial" w:hAnsi="Arial" w:cs="Arial"/>
          <w:sz w:val="22"/>
          <w:szCs w:val="22"/>
        </w:rPr>
      </w:pPr>
    </w:p>
    <w:p w14:paraId="572B0418" w14:textId="0F5B4187" w:rsidR="00C94CD2" w:rsidRDefault="00CC3E5F" w:rsidP="00CC3E5F">
      <w:pPr>
        <w:jc w:val="center"/>
        <w:rPr>
          <w:rFonts w:ascii="Arial" w:hAnsi="Arial" w:cs="Arial"/>
          <w:b/>
          <w:sz w:val="22"/>
          <w:szCs w:val="22"/>
        </w:rPr>
      </w:pPr>
      <w:r>
        <w:rPr>
          <w:rFonts w:ascii="Arial" w:hAnsi="Arial" w:cs="Arial"/>
          <w:b/>
          <w:sz w:val="22"/>
          <w:szCs w:val="22"/>
        </w:rPr>
        <w:t xml:space="preserve">§ </w:t>
      </w:r>
      <w:r w:rsidR="007345F0">
        <w:rPr>
          <w:rFonts w:ascii="Arial" w:hAnsi="Arial" w:cs="Arial"/>
          <w:b/>
          <w:sz w:val="22"/>
          <w:szCs w:val="22"/>
        </w:rPr>
        <w:t>1</w:t>
      </w:r>
      <w:r w:rsidR="006B4AE2">
        <w:rPr>
          <w:rFonts w:ascii="Arial" w:hAnsi="Arial" w:cs="Arial"/>
          <w:b/>
          <w:sz w:val="22"/>
          <w:szCs w:val="22"/>
        </w:rPr>
        <w:t>0</w:t>
      </w:r>
      <w:r w:rsidR="00386FF9">
        <w:rPr>
          <w:rFonts w:ascii="Arial" w:hAnsi="Arial" w:cs="Arial"/>
          <w:b/>
          <w:sz w:val="22"/>
          <w:szCs w:val="22"/>
        </w:rPr>
        <w:t xml:space="preserve"> Vorstand und erweiterter Vorstand</w:t>
      </w:r>
    </w:p>
    <w:p w14:paraId="2848E7AF" w14:textId="77777777" w:rsidR="00CC3E5F" w:rsidRDefault="00CC3E5F" w:rsidP="00CC3E5F">
      <w:pPr>
        <w:jc w:val="center"/>
        <w:rPr>
          <w:rFonts w:ascii="Arial" w:hAnsi="Arial" w:cs="Arial"/>
          <w:b/>
          <w:sz w:val="22"/>
          <w:szCs w:val="22"/>
        </w:rPr>
      </w:pPr>
    </w:p>
    <w:p w14:paraId="74DCC841" w14:textId="77777777" w:rsidR="00386FF9" w:rsidRDefault="00386FF9" w:rsidP="00840909">
      <w:pPr>
        <w:numPr>
          <w:ilvl w:val="0"/>
          <w:numId w:val="26"/>
        </w:numPr>
        <w:tabs>
          <w:tab w:val="left" w:pos="426"/>
        </w:tabs>
        <w:ind w:left="426"/>
        <w:rPr>
          <w:rFonts w:ascii="Arial" w:hAnsi="Arial" w:cs="Arial"/>
          <w:sz w:val="22"/>
          <w:szCs w:val="22"/>
        </w:rPr>
      </w:pPr>
      <w:r>
        <w:rPr>
          <w:rFonts w:ascii="Arial" w:hAnsi="Arial" w:cs="Arial"/>
          <w:sz w:val="22"/>
          <w:szCs w:val="22"/>
        </w:rPr>
        <w:t>Der Vorstand besteht aus dem ersten Vorsitzenden und seinem Stellvertreter. Jedes Vorstandsmitglied ist allein zur Vertretung berechtigt.</w:t>
      </w:r>
    </w:p>
    <w:p w14:paraId="54FB5242" w14:textId="77777777" w:rsidR="00386FF9" w:rsidRDefault="00386FF9" w:rsidP="00840909">
      <w:pPr>
        <w:numPr>
          <w:ilvl w:val="0"/>
          <w:numId w:val="26"/>
        </w:numPr>
        <w:tabs>
          <w:tab w:val="left" w:pos="284"/>
        </w:tabs>
        <w:ind w:left="426"/>
        <w:rPr>
          <w:rFonts w:ascii="Arial" w:hAnsi="Arial" w:cs="Arial"/>
          <w:sz w:val="22"/>
          <w:szCs w:val="22"/>
        </w:rPr>
      </w:pPr>
      <w:r>
        <w:rPr>
          <w:rFonts w:ascii="Arial" w:hAnsi="Arial" w:cs="Arial"/>
          <w:sz w:val="22"/>
          <w:szCs w:val="22"/>
        </w:rPr>
        <w:lastRenderedPageBreak/>
        <w:t>Zur Unterstützung des Vorstandes wird ein erweiterter Vorstand bestellt, der aus dem Schatzmeister, dem Schriftführer und bis zu drei Beisitzern besteht. Die namentliche Festlegung des Schatzmeisters, des Schriftführers und der Beisitzer regelt der Vorstand intern.</w:t>
      </w:r>
    </w:p>
    <w:p w14:paraId="08CB7A74" w14:textId="1D4DEC4B" w:rsidR="00840909" w:rsidRDefault="00386FF9" w:rsidP="00840909">
      <w:pPr>
        <w:numPr>
          <w:ilvl w:val="0"/>
          <w:numId w:val="26"/>
        </w:numPr>
        <w:tabs>
          <w:tab w:val="left" w:pos="284"/>
        </w:tabs>
        <w:ind w:left="426"/>
        <w:rPr>
          <w:rFonts w:ascii="Arial" w:hAnsi="Arial" w:cs="Arial"/>
          <w:sz w:val="22"/>
          <w:szCs w:val="22"/>
        </w:rPr>
      </w:pPr>
      <w:r>
        <w:rPr>
          <w:rFonts w:ascii="Arial" w:hAnsi="Arial" w:cs="Arial"/>
          <w:sz w:val="22"/>
          <w:szCs w:val="22"/>
        </w:rPr>
        <w:t xml:space="preserve">Der Vorstand wird </w:t>
      </w:r>
      <w:r w:rsidR="00840909">
        <w:rPr>
          <w:rFonts w:ascii="Arial" w:hAnsi="Arial" w:cs="Arial"/>
          <w:sz w:val="22"/>
          <w:szCs w:val="22"/>
        </w:rPr>
        <w:t>in einer ordentlichen Mitgliederversammlung durch einfache Mehrheit der anwesenden Mitglieder</w:t>
      </w:r>
      <w:r w:rsidR="000455D5">
        <w:rPr>
          <w:rFonts w:ascii="Arial" w:hAnsi="Arial" w:cs="Arial"/>
          <w:sz w:val="22"/>
          <w:szCs w:val="22"/>
        </w:rPr>
        <w:t xml:space="preserve"> gewählt</w:t>
      </w:r>
      <w:r>
        <w:rPr>
          <w:rFonts w:ascii="Arial" w:hAnsi="Arial" w:cs="Arial"/>
          <w:sz w:val="22"/>
          <w:szCs w:val="22"/>
        </w:rPr>
        <w:t>.</w:t>
      </w:r>
      <w:r w:rsidR="000455D5">
        <w:rPr>
          <w:rFonts w:ascii="Arial" w:hAnsi="Arial" w:cs="Arial"/>
          <w:sz w:val="22"/>
          <w:szCs w:val="22"/>
        </w:rPr>
        <w:t xml:space="preserve"> Wählbar sind alle Mitglieder des Vereins, die mindestens das 18te Lebensjahr vollendet haben.</w:t>
      </w:r>
    </w:p>
    <w:p w14:paraId="1D862B26" w14:textId="3A5BB0A5" w:rsidR="000455D5" w:rsidRDefault="000455D5" w:rsidP="00840909">
      <w:pPr>
        <w:numPr>
          <w:ilvl w:val="0"/>
          <w:numId w:val="26"/>
        </w:numPr>
        <w:tabs>
          <w:tab w:val="left" w:pos="284"/>
        </w:tabs>
        <w:ind w:left="426"/>
        <w:rPr>
          <w:rFonts w:ascii="Arial" w:hAnsi="Arial" w:cs="Arial"/>
          <w:sz w:val="22"/>
          <w:szCs w:val="22"/>
        </w:rPr>
      </w:pPr>
      <w:r>
        <w:rPr>
          <w:rFonts w:ascii="Arial" w:hAnsi="Arial" w:cs="Arial"/>
          <w:sz w:val="22"/>
          <w:szCs w:val="22"/>
        </w:rPr>
        <w:t>Die Wahl des Vorstandes erfolgt für die Dauer von zwei Jahren; er bleibt jedoch auch nach Ablauf der Amtszeit bis zur Neuwahl im Amt.</w:t>
      </w:r>
    </w:p>
    <w:p w14:paraId="488F9680" w14:textId="2E9E6864" w:rsidR="00386FF9" w:rsidRDefault="000455D5" w:rsidP="00840909">
      <w:pPr>
        <w:numPr>
          <w:ilvl w:val="0"/>
          <w:numId w:val="26"/>
        </w:numPr>
        <w:tabs>
          <w:tab w:val="left" w:pos="284"/>
        </w:tabs>
        <w:ind w:left="426"/>
        <w:rPr>
          <w:rFonts w:ascii="Arial" w:hAnsi="Arial" w:cs="Arial"/>
          <w:sz w:val="22"/>
          <w:szCs w:val="22"/>
        </w:rPr>
      </w:pPr>
      <w:r>
        <w:rPr>
          <w:rFonts w:ascii="Arial" w:hAnsi="Arial" w:cs="Arial"/>
          <w:sz w:val="22"/>
          <w:szCs w:val="22"/>
        </w:rPr>
        <w:t xml:space="preserve">Der Vorstand </w:t>
      </w:r>
      <w:r w:rsidR="00386FF9">
        <w:rPr>
          <w:rFonts w:ascii="Arial" w:hAnsi="Arial" w:cs="Arial"/>
          <w:sz w:val="22"/>
          <w:szCs w:val="22"/>
        </w:rPr>
        <w:t>vertritt den Verein im Rechtsverkehr.</w:t>
      </w:r>
    </w:p>
    <w:p w14:paraId="478D9540" w14:textId="77777777" w:rsidR="00386FF9" w:rsidRDefault="00386FF9" w:rsidP="00840909">
      <w:pPr>
        <w:numPr>
          <w:ilvl w:val="0"/>
          <w:numId w:val="26"/>
        </w:numPr>
        <w:tabs>
          <w:tab w:val="left" w:pos="284"/>
        </w:tabs>
        <w:ind w:left="426"/>
        <w:rPr>
          <w:rFonts w:ascii="Arial" w:hAnsi="Arial" w:cs="Arial"/>
          <w:sz w:val="22"/>
          <w:szCs w:val="22"/>
        </w:rPr>
      </w:pPr>
      <w:r>
        <w:rPr>
          <w:rFonts w:ascii="Arial" w:hAnsi="Arial" w:cs="Arial"/>
          <w:sz w:val="22"/>
          <w:szCs w:val="22"/>
        </w:rPr>
        <w:t>Der Vorstand arbeitet ehrenamtlich und leitet die Tätigkeit des Vereins. Er ist gegenüber der Mitgliederversammlung rechenschaftspflichtig.</w:t>
      </w:r>
    </w:p>
    <w:p w14:paraId="1DA38F8B" w14:textId="77777777" w:rsidR="00386FF9" w:rsidRDefault="00386FF9" w:rsidP="00840909">
      <w:pPr>
        <w:numPr>
          <w:ilvl w:val="0"/>
          <w:numId w:val="26"/>
        </w:numPr>
        <w:tabs>
          <w:tab w:val="left" w:pos="284"/>
        </w:tabs>
        <w:ind w:left="426"/>
        <w:rPr>
          <w:rFonts w:ascii="Arial" w:hAnsi="Arial" w:cs="Arial"/>
          <w:sz w:val="22"/>
          <w:szCs w:val="22"/>
        </w:rPr>
      </w:pPr>
      <w:r>
        <w:rPr>
          <w:rFonts w:ascii="Arial" w:hAnsi="Arial" w:cs="Arial"/>
          <w:sz w:val="22"/>
          <w:szCs w:val="22"/>
        </w:rPr>
        <w:t>Im Rahmen des Haushaltsplanes ist der Vorstand berechtigt, finanzielle Mittel zur Erreichung des Zwecks des Vereins einzusetzen.</w:t>
      </w:r>
    </w:p>
    <w:p w14:paraId="26C6926D" w14:textId="77777777" w:rsidR="00386FF9" w:rsidRDefault="00386FF9" w:rsidP="00840909">
      <w:pPr>
        <w:numPr>
          <w:ilvl w:val="0"/>
          <w:numId w:val="26"/>
        </w:numPr>
        <w:tabs>
          <w:tab w:val="left" w:pos="284"/>
        </w:tabs>
        <w:ind w:left="426"/>
        <w:rPr>
          <w:rFonts w:ascii="Arial" w:hAnsi="Arial" w:cs="Arial"/>
          <w:sz w:val="22"/>
          <w:szCs w:val="22"/>
        </w:rPr>
      </w:pPr>
      <w:r>
        <w:rPr>
          <w:rFonts w:ascii="Arial" w:hAnsi="Arial" w:cs="Arial"/>
          <w:sz w:val="22"/>
          <w:szCs w:val="22"/>
        </w:rPr>
        <w:t>Der Vorstand tritt mindestens einmal im laufenden Kalenderjahr zusammen.</w:t>
      </w:r>
    </w:p>
    <w:p w14:paraId="03DFAF84" w14:textId="77777777" w:rsidR="00840909" w:rsidRDefault="00840909" w:rsidP="000455D5">
      <w:pPr>
        <w:tabs>
          <w:tab w:val="left" w:pos="284"/>
        </w:tabs>
        <w:ind w:left="426"/>
        <w:rPr>
          <w:rFonts w:ascii="Arial" w:hAnsi="Arial" w:cs="Arial"/>
          <w:sz w:val="22"/>
          <w:szCs w:val="22"/>
        </w:rPr>
      </w:pPr>
    </w:p>
    <w:p w14:paraId="2804E1F9" w14:textId="77777777" w:rsidR="00386FF9" w:rsidRDefault="00386FF9" w:rsidP="00185407">
      <w:pPr>
        <w:rPr>
          <w:rFonts w:ascii="Arial" w:hAnsi="Arial" w:cs="Arial"/>
          <w:sz w:val="22"/>
          <w:szCs w:val="22"/>
        </w:rPr>
      </w:pPr>
    </w:p>
    <w:p w14:paraId="14AD0C78" w14:textId="44C0CDFD" w:rsidR="00AA032B" w:rsidRDefault="006439AD" w:rsidP="006439AD">
      <w:pPr>
        <w:jc w:val="center"/>
        <w:rPr>
          <w:rFonts w:ascii="Arial" w:hAnsi="Arial" w:cs="Arial"/>
          <w:b/>
          <w:sz w:val="22"/>
          <w:szCs w:val="22"/>
        </w:rPr>
      </w:pPr>
      <w:r>
        <w:rPr>
          <w:rFonts w:ascii="Arial" w:hAnsi="Arial" w:cs="Arial"/>
          <w:b/>
          <w:sz w:val="22"/>
          <w:szCs w:val="22"/>
        </w:rPr>
        <w:t xml:space="preserve">§ </w:t>
      </w:r>
      <w:r w:rsidR="007345F0">
        <w:rPr>
          <w:rFonts w:ascii="Arial" w:hAnsi="Arial" w:cs="Arial"/>
          <w:b/>
          <w:sz w:val="22"/>
          <w:szCs w:val="22"/>
        </w:rPr>
        <w:t>1</w:t>
      </w:r>
      <w:r w:rsidR="006B4AE2">
        <w:rPr>
          <w:rFonts w:ascii="Arial" w:hAnsi="Arial" w:cs="Arial"/>
          <w:b/>
          <w:sz w:val="22"/>
          <w:szCs w:val="22"/>
        </w:rPr>
        <w:t>1</w:t>
      </w:r>
      <w:r w:rsidR="000455D5">
        <w:rPr>
          <w:rFonts w:ascii="Arial" w:hAnsi="Arial" w:cs="Arial"/>
          <w:b/>
          <w:sz w:val="22"/>
          <w:szCs w:val="22"/>
        </w:rPr>
        <w:t xml:space="preserve"> Kassenführung</w:t>
      </w:r>
    </w:p>
    <w:p w14:paraId="4DC4248B" w14:textId="77777777" w:rsidR="006439AD" w:rsidRDefault="006439AD" w:rsidP="006439AD">
      <w:pPr>
        <w:jc w:val="center"/>
        <w:rPr>
          <w:rFonts w:ascii="Arial" w:hAnsi="Arial" w:cs="Arial"/>
          <w:b/>
          <w:sz w:val="22"/>
          <w:szCs w:val="22"/>
        </w:rPr>
      </w:pPr>
    </w:p>
    <w:p w14:paraId="78BAD73D" w14:textId="61016A39" w:rsidR="006439AD" w:rsidRDefault="006439AD" w:rsidP="000455D5">
      <w:pPr>
        <w:numPr>
          <w:ilvl w:val="0"/>
          <w:numId w:val="27"/>
        </w:numPr>
        <w:rPr>
          <w:rFonts w:ascii="Arial" w:hAnsi="Arial" w:cs="Arial"/>
          <w:sz w:val="22"/>
          <w:szCs w:val="22"/>
        </w:rPr>
      </w:pPr>
      <w:r>
        <w:rPr>
          <w:rFonts w:ascii="Arial" w:hAnsi="Arial" w:cs="Arial"/>
          <w:sz w:val="22"/>
          <w:szCs w:val="22"/>
        </w:rPr>
        <w:t xml:space="preserve">Der </w:t>
      </w:r>
      <w:r w:rsidR="00D765B1">
        <w:rPr>
          <w:rFonts w:ascii="Arial" w:hAnsi="Arial" w:cs="Arial"/>
          <w:sz w:val="22"/>
          <w:szCs w:val="22"/>
        </w:rPr>
        <w:t xml:space="preserve">Schatzmeister </w:t>
      </w:r>
      <w:r>
        <w:rPr>
          <w:rFonts w:ascii="Arial" w:hAnsi="Arial" w:cs="Arial"/>
          <w:sz w:val="22"/>
          <w:szCs w:val="22"/>
        </w:rPr>
        <w:t xml:space="preserve">verwaltet den Haushalt und die Kasse, einschließlich des Kontos des Vereins. </w:t>
      </w:r>
      <w:r w:rsidR="005F493B">
        <w:rPr>
          <w:rFonts w:ascii="Arial" w:hAnsi="Arial" w:cs="Arial"/>
          <w:sz w:val="22"/>
          <w:szCs w:val="22"/>
        </w:rPr>
        <w:t>Ein- und Auszahlungen erfolgen über das Konto des Fördervereins und werden auf diesem Wege elektronisch mit dem Kontoauszug dokumentiert. Für Barauszahlungen führt der Kassenwart ein Kassenbuch. Alle erforderlichen Belege werden archiviert und den Zahlungen zugeordnet.</w:t>
      </w:r>
      <w:r>
        <w:rPr>
          <w:rFonts w:ascii="Arial" w:hAnsi="Arial" w:cs="Arial"/>
          <w:sz w:val="22"/>
          <w:szCs w:val="22"/>
        </w:rPr>
        <w:t xml:space="preserve"> Zahlungen werden nur auf Beschluss und Anweisung des Vorstandes vorgenommen.</w:t>
      </w:r>
    </w:p>
    <w:p w14:paraId="32E02AD5" w14:textId="7E60C83D" w:rsidR="006439AD" w:rsidRDefault="006439AD" w:rsidP="003354B1">
      <w:pPr>
        <w:numPr>
          <w:ilvl w:val="0"/>
          <w:numId w:val="27"/>
        </w:numPr>
        <w:rPr>
          <w:rFonts w:ascii="Arial" w:hAnsi="Arial" w:cs="Arial"/>
          <w:sz w:val="22"/>
          <w:szCs w:val="22"/>
        </w:rPr>
      </w:pPr>
      <w:r>
        <w:rPr>
          <w:rFonts w:ascii="Arial" w:hAnsi="Arial" w:cs="Arial"/>
          <w:sz w:val="22"/>
          <w:szCs w:val="22"/>
        </w:rPr>
        <w:t>Haushalts- und Finanzberichte sind mindestens alle zwei Jahre auf der Mitgliederversammlung offen darzulegen.</w:t>
      </w:r>
    </w:p>
    <w:p w14:paraId="5CD807F7" w14:textId="7B2B7464" w:rsidR="006439AD" w:rsidRPr="006439AD" w:rsidRDefault="006439AD" w:rsidP="003354B1">
      <w:pPr>
        <w:numPr>
          <w:ilvl w:val="0"/>
          <w:numId w:val="27"/>
        </w:numPr>
        <w:rPr>
          <w:rFonts w:ascii="Arial" w:hAnsi="Arial" w:cs="Arial"/>
          <w:sz w:val="22"/>
          <w:szCs w:val="22"/>
        </w:rPr>
      </w:pPr>
      <w:r>
        <w:rPr>
          <w:rFonts w:ascii="Arial" w:hAnsi="Arial" w:cs="Arial"/>
          <w:sz w:val="22"/>
          <w:szCs w:val="22"/>
        </w:rPr>
        <w:t>Der Vorstand beruft jährlich zwei unabhängige Kassenprüfer, die nicht dem Vorstand angehören und entsprechend der gesetzlichen Bestimmungen den Jahresfinanzbericht prüfen.</w:t>
      </w:r>
    </w:p>
    <w:p w14:paraId="66B67FB8" w14:textId="77777777" w:rsidR="006439AD" w:rsidRDefault="006439AD" w:rsidP="006439AD">
      <w:pPr>
        <w:jc w:val="center"/>
        <w:rPr>
          <w:rFonts w:ascii="Arial" w:hAnsi="Arial" w:cs="Arial"/>
          <w:b/>
          <w:sz w:val="22"/>
          <w:szCs w:val="22"/>
        </w:rPr>
      </w:pPr>
    </w:p>
    <w:p w14:paraId="6AB677EA" w14:textId="77777777" w:rsidR="007345F0" w:rsidRDefault="007345F0" w:rsidP="006439AD">
      <w:pPr>
        <w:jc w:val="center"/>
        <w:rPr>
          <w:rFonts w:ascii="Arial" w:hAnsi="Arial" w:cs="Arial"/>
          <w:b/>
          <w:sz w:val="22"/>
          <w:szCs w:val="22"/>
        </w:rPr>
      </w:pPr>
    </w:p>
    <w:p w14:paraId="7523368E" w14:textId="4DDB85AD" w:rsidR="006439AD" w:rsidRDefault="006439AD" w:rsidP="006439AD">
      <w:pPr>
        <w:jc w:val="center"/>
        <w:rPr>
          <w:rFonts w:ascii="Arial" w:hAnsi="Arial" w:cs="Arial"/>
          <w:b/>
          <w:sz w:val="22"/>
          <w:szCs w:val="22"/>
        </w:rPr>
      </w:pPr>
      <w:r>
        <w:rPr>
          <w:rFonts w:ascii="Arial" w:hAnsi="Arial" w:cs="Arial"/>
          <w:b/>
          <w:sz w:val="22"/>
          <w:szCs w:val="22"/>
        </w:rPr>
        <w:t xml:space="preserve">§ </w:t>
      </w:r>
      <w:r w:rsidR="007345F0">
        <w:rPr>
          <w:rFonts w:ascii="Arial" w:hAnsi="Arial" w:cs="Arial"/>
          <w:b/>
          <w:sz w:val="22"/>
          <w:szCs w:val="22"/>
        </w:rPr>
        <w:t>1</w:t>
      </w:r>
      <w:r w:rsidR="006B4AE2">
        <w:rPr>
          <w:rFonts w:ascii="Arial" w:hAnsi="Arial" w:cs="Arial"/>
          <w:b/>
          <w:sz w:val="22"/>
          <w:szCs w:val="22"/>
        </w:rPr>
        <w:t>2</w:t>
      </w:r>
      <w:r w:rsidR="003354B1">
        <w:rPr>
          <w:rFonts w:ascii="Arial" w:hAnsi="Arial" w:cs="Arial"/>
          <w:b/>
          <w:sz w:val="22"/>
          <w:szCs w:val="22"/>
        </w:rPr>
        <w:t xml:space="preserve"> Satzungsänderungen</w:t>
      </w:r>
    </w:p>
    <w:p w14:paraId="62F0CAAA" w14:textId="77777777" w:rsidR="004B7729" w:rsidRDefault="004B7729" w:rsidP="006439AD">
      <w:pPr>
        <w:jc w:val="center"/>
        <w:rPr>
          <w:rFonts w:ascii="Arial" w:hAnsi="Arial" w:cs="Arial"/>
          <w:b/>
          <w:sz w:val="22"/>
          <w:szCs w:val="22"/>
        </w:rPr>
      </w:pPr>
    </w:p>
    <w:p w14:paraId="4A9BB6F2" w14:textId="77777777" w:rsidR="004B7729" w:rsidRDefault="004B7729" w:rsidP="004B7729">
      <w:pPr>
        <w:rPr>
          <w:rFonts w:ascii="Arial" w:hAnsi="Arial" w:cs="Arial"/>
          <w:sz w:val="22"/>
          <w:szCs w:val="22"/>
        </w:rPr>
      </w:pPr>
      <w:r>
        <w:rPr>
          <w:rFonts w:ascii="Arial" w:hAnsi="Arial" w:cs="Arial"/>
          <w:sz w:val="22"/>
          <w:szCs w:val="22"/>
        </w:rPr>
        <w:t>Satzungsänderungen, die den Gemeinnützigkeitszweck aufheben sollen, sind unzulässig.</w:t>
      </w:r>
    </w:p>
    <w:p w14:paraId="52C63DED" w14:textId="21EE3273" w:rsidR="004B7729" w:rsidRDefault="004B7729" w:rsidP="004B7729">
      <w:pPr>
        <w:rPr>
          <w:rFonts w:ascii="Arial" w:hAnsi="Arial" w:cs="Arial"/>
          <w:sz w:val="22"/>
          <w:szCs w:val="22"/>
        </w:rPr>
      </w:pPr>
      <w:r>
        <w:rPr>
          <w:rFonts w:ascii="Arial" w:hAnsi="Arial" w:cs="Arial"/>
          <w:sz w:val="22"/>
          <w:szCs w:val="22"/>
        </w:rPr>
        <w:t xml:space="preserve">Sonstige Änderungen der Satzung bedürfen eines mit Dreiviertelmehrheit gefassten Beschlusses der </w:t>
      </w:r>
      <w:r w:rsidR="003354B1">
        <w:rPr>
          <w:rFonts w:ascii="Arial" w:hAnsi="Arial" w:cs="Arial"/>
          <w:sz w:val="22"/>
          <w:szCs w:val="22"/>
        </w:rPr>
        <w:t>anwesenden Mitglieder.</w:t>
      </w:r>
    </w:p>
    <w:p w14:paraId="1A42890A" w14:textId="77777777" w:rsidR="004B7729" w:rsidRDefault="004B7729" w:rsidP="004B7729">
      <w:pPr>
        <w:rPr>
          <w:rFonts w:ascii="Arial" w:hAnsi="Arial" w:cs="Arial"/>
          <w:sz w:val="22"/>
          <w:szCs w:val="22"/>
        </w:rPr>
      </w:pPr>
    </w:p>
    <w:p w14:paraId="058FF33E" w14:textId="28CB79FD" w:rsidR="004B7729" w:rsidRDefault="004B7729" w:rsidP="004B7729">
      <w:pPr>
        <w:jc w:val="center"/>
        <w:rPr>
          <w:rFonts w:ascii="Arial" w:hAnsi="Arial" w:cs="Arial"/>
          <w:b/>
          <w:sz w:val="22"/>
          <w:szCs w:val="22"/>
        </w:rPr>
      </w:pPr>
      <w:r>
        <w:rPr>
          <w:rFonts w:ascii="Arial" w:hAnsi="Arial" w:cs="Arial"/>
          <w:b/>
          <w:sz w:val="22"/>
          <w:szCs w:val="22"/>
        </w:rPr>
        <w:t xml:space="preserve">§ </w:t>
      </w:r>
      <w:r w:rsidR="007345F0">
        <w:rPr>
          <w:rFonts w:ascii="Arial" w:hAnsi="Arial" w:cs="Arial"/>
          <w:b/>
          <w:sz w:val="22"/>
          <w:szCs w:val="22"/>
        </w:rPr>
        <w:t>1</w:t>
      </w:r>
      <w:r w:rsidR="006B4AE2">
        <w:rPr>
          <w:rFonts w:ascii="Arial" w:hAnsi="Arial" w:cs="Arial"/>
          <w:b/>
          <w:sz w:val="22"/>
          <w:szCs w:val="22"/>
        </w:rPr>
        <w:t>3</w:t>
      </w:r>
      <w:r w:rsidR="003354B1">
        <w:rPr>
          <w:rFonts w:ascii="Arial" w:hAnsi="Arial" w:cs="Arial"/>
          <w:b/>
          <w:sz w:val="22"/>
          <w:szCs w:val="22"/>
        </w:rPr>
        <w:t xml:space="preserve"> Auflösung des Vereins</w:t>
      </w:r>
    </w:p>
    <w:p w14:paraId="7E73443F" w14:textId="77777777" w:rsidR="004B7729" w:rsidRDefault="004B7729" w:rsidP="004B7729">
      <w:pPr>
        <w:jc w:val="center"/>
        <w:rPr>
          <w:rFonts w:ascii="Arial" w:hAnsi="Arial" w:cs="Arial"/>
          <w:b/>
          <w:sz w:val="22"/>
          <w:szCs w:val="22"/>
        </w:rPr>
      </w:pPr>
    </w:p>
    <w:p w14:paraId="270E23F8" w14:textId="7EC97125" w:rsidR="004B7729" w:rsidRDefault="004B7729" w:rsidP="004B7729">
      <w:pPr>
        <w:rPr>
          <w:rFonts w:ascii="Arial" w:hAnsi="Arial" w:cs="Arial"/>
          <w:sz w:val="22"/>
          <w:szCs w:val="22"/>
        </w:rPr>
      </w:pPr>
      <w:r>
        <w:rPr>
          <w:rFonts w:ascii="Arial" w:hAnsi="Arial" w:cs="Arial"/>
          <w:sz w:val="22"/>
          <w:szCs w:val="22"/>
        </w:rPr>
        <w:t>Die Auflösung des Vereins kann</w:t>
      </w:r>
      <w:r w:rsidR="00B06727">
        <w:rPr>
          <w:rFonts w:ascii="Arial" w:hAnsi="Arial" w:cs="Arial"/>
          <w:sz w:val="22"/>
          <w:szCs w:val="22"/>
        </w:rPr>
        <w:t xml:space="preserve"> nur von einer zu diesem Zweck einberufenen Mitgliederversammlung erfolgen. Der Beschluss muss mit Dreiviertelmehrheit der anwesenden Vereinsmitglieder erfolgen</w:t>
      </w:r>
      <w:r w:rsidR="003354B1">
        <w:rPr>
          <w:rFonts w:ascii="Arial" w:hAnsi="Arial" w:cs="Arial"/>
          <w:sz w:val="22"/>
          <w:szCs w:val="22"/>
        </w:rPr>
        <w:t>, wobei mindestens ein Viertel der ordentlichen Mitglieder anwesend sein muss.</w:t>
      </w:r>
    </w:p>
    <w:p w14:paraId="648696F7" w14:textId="63B62A8C" w:rsidR="00222EA1" w:rsidRDefault="00B06727" w:rsidP="004B7729">
      <w:pPr>
        <w:rPr>
          <w:rFonts w:ascii="Arial" w:hAnsi="Arial" w:cs="Arial"/>
          <w:sz w:val="22"/>
          <w:szCs w:val="22"/>
        </w:rPr>
      </w:pPr>
      <w:r>
        <w:rPr>
          <w:rFonts w:ascii="Arial" w:hAnsi="Arial" w:cs="Arial"/>
          <w:sz w:val="22"/>
          <w:szCs w:val="22"/>
        </w:rPr>
        <w:t xml:space="preserve">Bei Auflösung des Vereins oder Wegfall seines bisherigen Vereinszweckes fällt das Vermögen des Vereins an die Gemeinde Heidesse. Es ist ausschließlich für gemeinnützige Zwecke zur Förderung von Erziehung und Bildung der </w:t>
      </w:r>
      <w:r w:rsidR="006B4AE2">
        <w:rPr>
          <w:rFonts w:ascii="Arial" w:hAnsi="Arial" w:cs="Arial"/>
          <w:sz w:val="22"/>
          <w:szCs w:val="22"/>
        </w:rPr>
        <w:t>Schule</w:t>
      </w:r>
      <w:r>
        <w:rPr>
          <w:rFonts w:ascii="Arial" w:hAnsi="Arial" w:cs="Arial"/>
          <w:sz w:val="22"/>
          <w:szCs w:val="22"/>
        </w:rPr>
        <w:t xml:space="preserve"> Friedersdorf</w:t>
      </w:r>
      <w:r w:rsidR="0099587E">
        <w:rPr>
          <w:rFonts w:ascii="Arial" w:hAnsi="Arial" w:cs="Arial"/>
          <w:sz w:val="22"/>
          <w:szCs w:val="22"/>
        </w:rPr>
        <w:t xml:space="preserve"> </w:t>
      </w:r>
      <w:r>
        <w:rPr>
          <w:rFonts w:ascii="Arial" w:hAnsi="Arial" w:cs="Arial"/>
          <w:sz w:val="22"/>
          <w:szCs w:val="22"/>
        </w:rPr>
        <w:t>einzusetzen.</w:t>
      </w:r>
    </w:p>
    <w:p w14:paraId="1A5A7293" w14:textId="77777777" w:rsidR="00222EA1" w:rsidRDefault="00222EA1" w:rsidP="004B7729">
      <w:pPr>
        <w:rPr>
          <w:rFonts w:ascii="Arial" w:hAnsi="Arial" w:cs="Arial"/>
          <w:sz w:val="22"/>
          <w:szCs w:val="22"/>
        </w:rPr>
      </w:pPr>
    </w:p>
    <w:p w14:paraId="1AEA3A03" w14:textId="77777777" w:rsidR="00222EA1" w:rsidRDefault="00222EA1" w:rsidP="004B7729">
      <w:pPr>
        <w:rPr>
          <w:rFonts w:ascii="Arial" w:hAnsi="Arial" w:cs="Arial"/>
          <w:sz w:val="22"/>
          <w:szCs w:val="22"/>
        </w:rPr>
      </w:pPr>
    </w:p>
    <w:p w14:paraId="26C038F1" w14:textId="77777777" w:rsidR="00222EA1" w:rsidRDefault="00222EA1" w:rsidP="004B7729">
      <w:pPr>
        <w:rPr>
          <w:rFonts w:ascii="Arial" w:hAnsi="Arial" w:cs="Arial"/>
          <w:sz w:val="22"/>
          <w:szCs w:val="22"/>
        </w:rPr>
      </w:pPr>
    </w:p>
    <w:p w14:paraId="375543B4" w14:textId="18D4ED50" w:rsidR="00B06727" w:rsidRPr="004B7729" w:rsidRDefault="00222EA1" w:rsidP="004B7729">
      <w:pPr>
        <w:rPr>
          <w:rFonts w:ascii="Arial" w:hAnsi="Arial" w:cs="Arial"/>
          <w:sz w:val="22"/>
          <w:szCs w:val="22"/>
        </w:rPr>
      </w:pPr>
      <w:r>
        <w:rPr>
          <w:rFonts w:ascii="Arial" w:hAnsi="Arial" w:cs="Arial"/>
          <w:sz w:val="22"/>
          <w:szCs w:val="22"/>
        </w:rPr>
        <w:t xml:space="preserve">Friedersdorf,  </w:t>
      </w:r>
      <w:r w:rsidR="006B4AE2">
        <w:rPr>
          <w:rFonts w:ascii="Arial" w:hAnsi="Arial" w:cs="Arial"/>
          <w:sz w:val="22"/>
          <w:szCs w:val="22"/>
        </w:rPr>
        <w:t>15</w:t>
      </w:r>
      <w:r w:rsidR="006C2EF8">
        <w:rPr>
          <w:rFonts w:ascii="Arial" w:hAnsi="Arial" w:cs="Arial"/>
          <w:sz w:val="22"/>
          <w:szCs w:val="22"/>
        </w:rPr>
        <w:t>.</w:t>
      </w:r>
      <w:r w:rsidR="006B4AE2">
        <w:rPr>
          <w:rFonts w:ascii="Arial" w:hAnsi="Arial" w:cs="Arial"/>
          <w:sz w:val="22"/>
          <w:szCs w:val="22"/>
        </w:rPr>
        <w:t>10</w:t>
      </w:r>
      <w:r w:rsidR="006C2EF8">
        <w:rPr>
          <w:rFonts w:ascii="Arial" w:hAnsi="Arial" w:cs="Arial"/>
          <w:sz w:val="22"/>
          <w:szCs w:val="22"/>
        </w:rPr>
        <w:t>.</w:t>
      </w:r>
      <w:r>
        <w:rPr>
          <w:rFonts w:ascii="Arial" w:hAnsi="Arial" w:cs="Arial"/>
          <w:sz w:val="22"/>
          <w:szCs w:val="22"/>
        </w:rPr>
        <w:t>20</w:t>
      </w:r>
      <w:r w:rsidR="003354B1">
        <w:rPr>
          <w:rFonts w:ascii="Arial" w:hAnsi="Arial" w:cs="Arial"/>
          <w:sz w:val="22"/>
          <w:szCs w:val="22"/>
        </w:rPr>
        <w:t>25</w:t>
      </w:r>
      <w:r w:rsidR="00B06727">
        <w:rPr>
          <w:rFonts w:ascii="Arial" w:hAnsi="Arial" w:cs="Arial"/>
          <w:sz w:val="22"/>
          <w:szCs w:val="22"/>
        </w:rPr>
        <w:t xml:space="preserve">  </w:t>
      </w:r>
    </w:p>
    <w:p w14:paraId="5D13152C" w14:textId="77777777" w:rsidR="006439AD" w:rsidRPr="006439AD" w:rsidRDefault="006439AD" w:rsidP="006439AD">
      <w:pPr>
        <w:rPr>
          <w:rFonts w:ascii="Arial" w:hAnsi="Arial" w:cs="Arial"/>
          <w:sz w:val="22"/>
          <w:szCs w:val="22"/>
        </w:rPr>
      </w:pPr>
    </w:p>
    <w:p w14:paraId="40202F72" w14:textId="77777777" w:rsidR="00AA032B" w:rsidRDefault="008F3D27" w:rsidP="00185407">
      <w:pPr>
        <w:rPr>
          <w:rFonts w:ascii="Arial" w:hAnsi="Arial" w:cs="Arial"/>
          <w:sz w:val="22"/>
          <w:szCs w:val="22"/>
        </w:rPr>
      </w:pPr>
      <w:r>
        <w:rPr>
          <w:rFonts w:ascii="Arial" w:hAnsi="Arial" w:cs="Arial"/>
          <w:sz w:val="22"/>
          <w:szCs w:val="22"/>
        </w:rPr>
        <w:t>Anhang zur Satzung</w:t>
      </w:r>
    </w:p>
    <w:p w14:paraId="2DC908EC" w14:textId="77777777" w:rsidR="008F3D27" w:rsidRDefault="008F3D27" w:rsidP="00185407">
      <w:pPr>
        <w:rPr>
          <w:rFonts w:ascii="Arial" w:hAnsi="Arial" w:cs="Arial"/>
          <w:sz w:val="22"/>
          <w:szCs w:val="22"/>
        </w:rPr>
      </w:pPr>
    </w:p>
    <w:p w14:paraId="4E8CAD9D" w14:textId="382619C7" w:rsidR="000F382C" w:rsidRDefault="008F3D27" w:rsidP="00CD35A9">
      <w:pPr>
        <w:rPr>
          <w:rFonts w:ascii="Arial" w:hAnsi="Arial" w:cs="Arial"/>
          <w:sz w:val="22"/>
          <w:szCs w:val="22"/>
        </w:rPr>
      </w:pPr>
      <w:r>
        <w:rPr>
          <w:rFonts w:ascii="Arial" w:hAnsi="Arial" w:cs="Arial"/>
          <w:sz w:val="22"/>
          <w:szCs w:val="22"/>
        </w:rPr>
        <w:t>Beitragsordnung</w:t>
      </w:r>
    </w:p>
    <w:sectPr w:rsidR="000F382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BEF1" w14:textId="77777777" w:rsidR="001C4D5C" w:rsidRDefault="001C4D5C" w:rsidP="001C4D5C">
      <w:r>
        <w:separator/>
      </w:r>
    </w:p>
  </w:endnote>
  <w:endnote w:type="continuationSeparator" w:id="0">
    <w:p w14:paraId="3BB2E2BD" w14:textId="77777777" w:rsidR="001C4D5C" w:rsidRDefault="001C4D5C" w:rsidP="001C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AEA8" w14:textId="77777777" w:rsidR="00635BF0" w:rsidRDefault="00635B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9189" w14:textId="77777777" w:rsidR="00635BF0" w:rsidRDefault="00635B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B841" w14:textId="77777777" w:rsidR="00635BF0" w:rsidRDefault="00635B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8C7D" w14:textId="77777777" w:rsidR="001C4D5C" w:rsidRDefault="001C4D5C" w:rsidP="001C4D5C">
      <w:r>
        <w:separator/>
      </w:r>
    </w:p>
  </w:footnote>
  <w:footnote w:type="continuationSeparator" w:id="0">
    <w:p w14:paraId="6C35818E" w14:textId="77777777" w:rsidR="001C4D5C" w:rsidRDefault="001C4D5C" w:rsidP="001C4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E12F" w14:textId="5374F7E5" w:rsidR="001C4D5C" w:rsidRDefault="001C4D5C">
    <w:pPr>
      <w:pStyle w:val="Kopfzeile"/>
    </w:pPr>
    <w:r>
      <w:rPr>
        <w:noProof/>
      </w:rPr>
      <w:pict w14:anchorId="04267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016454" o:spid="_x0000_s2050"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Times New Roman&quot;;font-size:1pt" string="ENTWUR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8E4B" w14:textId="73130132" w:rsidR="001C4D5C" w:rsidRDefault="001C4D5C">
    <w:pPr>
      <w:pStyle w:val="Kopfzeile"/>
    </w:pPr>
    <w:r>
      <w:rPr>
        <w:noProof/>
      </w:rPr>
      <w:pict w14:anchorId="1741D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016455" o:spid="_x0000_s2051"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Times New Roman&quot;;font-size:1pt" string="ENTWURF"/>
        </v:shape>
      </w:pict>
    </w:r>
    <w:r w:rsidR="00635BF0">
      <w:t>ENTWURF zur Beschlussfassung durch die Mitgliederversammlung – Stand 15.10.2025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2395" w14:textId="5C77C678" w:rsidR="001C4D5C" w:rsidRDefault="001C4D5C">
    <w:pPr>
      <w:pStyle w:val="Kopfzeile"/>
    </w:pPr>
    <w:r>
      <w:rPr>
        <w:noProof/>
      </w:rPr>
      <w:pict w14:anchorId="3A72A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016453" o:spid="_x0000_s2049" type="#_x0000_t136" style="position:absolute;margin-left:0;margin-top:0;width:511.6pt;height:127.9pt;rotation:315;z-index:-251657216;mso-position-horizontal:center;mso-position-horizontal-relative:margin;mso-position-vertical:center;mso-position-vertical-relative:margin" o:allowincell="f" fillcolor="silver" stroked="f">
          <v:fill opacity=".5"/>
          <v:textpath style="font-family:&quot;Times New Roman&quot;;font-size:1pt" string="ENTWUR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014B"/>
    <w:multiLevelType w:val="hybridMultilevel"/>
    <w:tmpl w:val="73FE7BC0"/>
    <w:lvl w:ilvl="0" w:tplc="4258BF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C4DC2"/>
    <w:multiLevelType w:val="hybridMultilevel"/>
    <w:tmpl w:val="2CD2D4E4"/>
    <w:lvl w:ilvl="0" w:tplc="04070015">
      <w:start w:val="1"/>
      <w:numFmt w:val="decimal"/>
      <w:lvlText w:val="(%1)"/>
      <w:lvlJc w:val="left"/>
      <w:pPr>
        <w:ind w:left="720" w:hanging="360"/>
      </w:pPr>
      <w:rPr>
        <w:rFonts w:hint="default"/>
      </w:rPr>
    </w:lvl>
    <w:lvl w:ilvl="1" w:tplc="D44C292E">
      <w:start w:val="1"/>
      <w:numFmt w:val="lowerLetter"/>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455E45"/>
    <w:multiLevelType w:val="hybridMultilevel"/>
    <w:tmpl w:val="96CA67F6"/>
    <w:lvl w:ilvl="0" w:tplc="3E245D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AC611B"/>
    <w:multiLevelType w:val="hybridMultilevel"/>
    <w:tmpl w:val="0874C2D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4B3CCF"/>
    <w:multiLevelType w:val="hybridMultilevel"/>
    <w:tmpl w:val="25AC9E9C"/>
    <w:lvl w:ilvl="0" w:tplc="03FE7830">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261C2F"/>
    <w:multiLevelType w:val="hybridMultilevel"/>
    <w:tmpl w:val="BC22DFC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2B1C18"/>
    <w:multiLevelType w:val="hybridMultilevel"/>
    <w:tmpl w:val="04C6583A"/>
    <w:lvl w:ilvl="0" w:tplc="FFFFFFFF">
      <w:start w:val="1"/>
      <w:numFmt w:val="lowerLetter"/>
      <w:lvlText w:val="%1)"/>
      <w:lvlJc w:val="left"/>
      <w:pPr>
        <w:ind w:left="720" w:hanging="360"/>
      </w:pPr>
    </w:lvl>
    <w:lvl w:ilvl="1" w:tplc="04070017">
      <w:start w:val="1"/>
      <w:numFmt w:val="lowerLetter"/>
      <w:lvlText w:val="%2)"/>
      <w:lvlJc w:val="left"/>
      <w:pPr>
        <w:ind w:left="199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D8015A"/>
    <w:multiLevelType w:val="hybridMultilevel"/>
    <w:tmpl w:val="C19E7882"/>
    <w:lvl w:ilvl="0" w:tplc="A6826902">
      <w:start w:val="1"/>
      <w:numFmt w:val="decimal"/>
      <w:lvlText w:val="(%1)"/>
      <w:lvlJc w:val="left"/>
      <w:pPr>
        <w:ind w:left="643" w:hanging="360"/>
      </w:pPr>
      <w:rPr>
        <w:rFonts w:hint="default"/>
        <w:b w:val="0"/>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80314C"/>
    <w:multiLevelType w:val="hybridMultilevel"/>
    <w:tmpl w:val="1DD86A5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F3098B"/>
    <w:multiLevelType w:val="hybridMultilevel"/>
    <w:tmpl w:val="49303458"/>
    <w:lvl w:ilvl="0" w:tplc="FFFFFFFF">
      <w:start w:val="1"/>
      <w:numFmt w:val="lowerLetter"/>
      <w:lvlText w:val="%1)"/>
      <w:lvlJc w:val="left"/>
      <w:pPr>
        <w:ind w:left="720" w:hanging="360"/>
      </w:pPr>
    </w:lvl>
    <w:lvl w:ilvl="1" w:tplc="04070017">
      <w:start w:val="1"/>
      <w:numFmt w:val="lowerLetter"/>
      <w:lvlText w:val="%2)"/>
      <w:lvlJc w:val="left"/>
      <w:pPr>
        <w:ind w:left="199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D42DEA"/>
    <w:multiLevelType w:val="hybridMultilevel"/>
    <w:tmpl w:val="7150A43E"/>
    <w:lvl w:ilvl="0" w:tplc="04070017">
      <w:start w:val="1"/>
      <w:numFmt w:val="lowerLetter"/>
      <w:lvlText w:val="%1)"/>
      <w:lvlJc w:val="left"/>
      <w:pPr>
        <w:ind w:left="1146" w:hanging="360"/>
      </w:pPr>
    </w:lvl>
    <w:lvl w:ilvl="1" w:tplc="04070019">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1" w15:restartNumberingAfterBreak="0">
    <w:nsid w:val="3149061D"/>
    <w:multiLevelType w:val="hybridMultilevel"/>
    <w:tmpl w:val="E2CA0FFC"/>
    <w:lvl w:ilvl="0" w:tplc="44A8649A">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33956A2"/>
    <w:multiLevelType w:val="hybridMultilevel"/>
    <w:tmpl w:val="90AA42EA"/>
    <w:lvl w:ilvl="0" w:tplc="04070017">
      <w:start w:val="1"/>
      <w:numFmt w:val="lowerLetter"/>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3" w15:restartNumberingAfterBreak="0">
    <w:nsid w:val="37754F9D"/>
    <w:multiLevelType w:val="hybridMultilevel"/>
    <w:tmpl w:val="62A82CBE"/>
    <w:lvl w:ilvl="0" w:tplc="04070015">
      <w:start w:val="1"/>
      <w:numFmt w:val="decimal"/>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7AF6E6F"/>
    <w:multiLevelType w:val="hybridMultilevel"/>
    <w:tmpl w:val="E7AC6D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F23897"/>
    <w:multiLevelType w:val="hybridMultilevel"/>
    <w:tmpl w:val="957C64D0"/>
    <w:lvl w:ilvl="0" w:tplc="67024EF6">
      <w:start w:val="1"/>
      <w:numFmt w:val="lowerLetter"/>
      <w:lvlText w:val="%1)"/>
      <w:lvlJc w:val="left"/>
      <w:pPr>
        <w:ind w:left="2131" w:hanging="855"/>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16" w15:restartNumberingAfterBreak="0">
    <w:nsid w:val="4A6660F6"/>
    <w:multiLevelType w:val="hybridMultilevel"/>
    <w:tmpl w:val="14EE42BE"/>
    <w:lvl w:ilvl="0" w:tplc="04070017">
      <w:start w:val="1"/>
      <w:numFmt w:val="lowerLetter"/>
      <w:lvlText w:val="%1)"/>
      <w:lvlJc w:val="left"/>
      <w:pPr>
        <w:ind w:left="1996" w:hanging="360"/>
      </w:pPr>
    </w:lvl>
    <w:lvl w:ilvl="1" w:tplc="04070019" w:tentative="1">
      <w:start w:val="1"/>
      <w:numFmt w:val="lowerLetter"/>
      <w:lvlText w:val="%2."/>
      <w:lvlJc w:val="left"/>
      <w:pPr>
        <w:ind w:left="2716" w:hanging="360"/>
      </w:pPr>
    </w:lvl>
    <w:lvl w:ilvl="2" w:tplc="0407001B" w:tentative="1">
      <w:start w:val="1"/>
      <w:numFmt w:val="lowerRoman"/>
      <w:lvlText w:val="%3."/>
      <w:lvlJc w:val="right"/>
      <w:pPr>
        <w:ind w:left="3436" w:hanging="180"/>
      </w:pPr>
    </w:lvl>
    <w:lvl w:ilvl="3" w:tplc="0407000F" w:tentative="1">
      <w:start w:val="1"/>
      <w:numFmt w:val="decimal"/>
      <w:lvlText w:val="%4."/>
      <w:lvlJc w:val="left"/>
      <w:pPr>
        <w:ind w:left="4156" w:hanging="360"/>
      </w:pPr>
    </w:lvl>
    <w:lvl w:ilvl="4" w:tplc="04070019" w:tentative="1">
      <w:start w:val="1"/>
      <w:numFmt w:val="lowerLetter"/>
      <w:lvlText w:val="%5."/>
      <w:lvlJc w:val="left"/>
      <w:pPr>
        <w:ind w:left="4876" w:hanging="360"/>
      </w:pPr>
    </w:lvl>
    <w:lvl w:ilvl="5" w:tplc="0407001B" w:tentative="1">
      <w:start w:val="1"/>
      <w:numFmt w:val="lowerRoman"/>
      <w:lvlText w:val="%6."/>
      <w:lvlJc w:val="right"/>
      <w:pPr>
        <w:ind w:left="5596" w:hanging="180"/>
      </w:pPr>
    </w:lvl>
    <w:lvl w:ilvl="6" w:tplc="0407000F" w:tentative="1">
      <w:start w:val="1"/>
      <w:numFmt w:val="decimal"/>
      <w:lvlText w:val="%7."/>
      <w:lvlJc w:val="left"/>
      <w:pPr>
        <w:ind w:left="6316" w:hanging="360"/>
      </w:pPr>
    </w:lvl>
    <w:lvl w:ilvl="7" w:tplc="04070019" w:tentative="1">
      <w:start w:val="1"/>
      <w:numFmt w:val="lowerLetter"/>
      <w:lvlText w:val="%8."/>
      <w:lvlJc w:val="left"/>
      <w:pPr>
        <w:ind w:left="7036" w:hanging="360"/>
      </w:pPr>
    </w:lvl>
    <w:lvl w:ilvl="8" w:tplc="0407001B" w:tentative="1">
      <w:start w:val="1"/>
      <w:numFmt w:val="lowerRoman"/>
      <w:lvlText w:val="%9."/>
      <w:lvlJc w:val="right"/>
      <w:pPr>
        <w:ind w:left="7756" w:hanging="180"/>
      </w:pPr>
    </w:lvl>
  </w:abstractNum>
  <w:abstractNum w:abstractNumId="17" w15:restartNumberingAfterBreak="0">
    <w:nsid w:val="504125CD"/>
    <w:multiLevelType w:val="hybridMultilevel"/>
    <w:tmpl w:val="9FB6996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3F6C1A"/>
    <w:multiLevelType w:val="hybridMultilevel"/>
    <w:tmpl w:val="EB7ECBCC"/>
    <w:lvl w:ilvl="0" w:tplc="52308946">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B093B34"/>
    <w:multiLevelType w:val="hybridMultilevel"/>
    <w:tmpl w:val="786E837E"/>
    <w:lvl w:ilvl="0" w:tplc="3E245D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0C07F4F"/>
    <w:multiLevelType w:val="hybridMultilevel"/>
    <w:tmpl w:val="AED6EFD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1AF41B7"/>
    <w:multiLevelType w:val="hybridMultilevel"/>
    <w:tmpl w:val="D9202EE8"/>
    <w:lvl w:ilvl="0" w:tplc="44A8649A">
      <w:start w:val="1"/>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AF4A3F"/>
    <w:multiLevelType w:val="hybridMultilevel"/>
    <w:tmpl w:val="405EA9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191DFE"/>
    <w:multiLevelType w:val="hybridMultilevel"/>
    <w:tmpl w:val="C62AF3EC"/>
    <w:lvl w:ilvl="0" w:tplc="4258BFD6">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AE22E4D"/>
    <w:multiLevelType w:val="hybridMultilevel"/>
    <w:tmpl w:val="E0EC644A"/>
    <w:lvl w:ilvl="0" w:tplc="04070017">
      <w:start w:val="1"/>
      <w:numFmt w:val="lowerLetter"/>
      <w:lvlText w:val="%1)"/>
      <w:lvlJc w:val="left"/>
      <w:pPr>
        <w:ind w:left="1996" w:hanging="360"/>
      </w:pPr>
    </w:lvl>
    <w:lvl w:ilvl="1" w:tplc="04070019">
      <w:start w:val="1"/>
      <w:numFmt w:val="lowerLetter"/>
      <w:lvlText w:val="%2."/>
      <w:lvlJc w:val="left"/>
      <w:pPr>
        <w:ind w:left="2716" w:hanging="360"/>
      </w:pPr>
    </w:lvl>
    <w:lvl w:ilvl="2" w:tplc="0407001B" w:tentative="1">
      <w:start w:val="1"/>
      <w:numFmt w:val="lowerRoman"/>
      <w:lvlText w:val="%3."/>
      <w:lvlJc w:val="right"/>
      <w:pPr>
        <w:ind w:left="3436" w:hanging="180"/>
      </w:pPr>
    </w:lvl>
    <w:lvl w:ilvl="3" w:tplc="0407000F" w:tentative="1">
      <w:start w:val="1"/>
      <w:numFmt w:val="decimal"/>
      <w:lvlText w:val="%4."/>
      <w:lvlJc w:val="left"/>
      <w:pPr>
        <w:ind w:left="4156" w:hanging="360"/>
      </w:pPr>
    </w:lvl>
    <w:lvl w:ilvl="4" w:tplc="04070019" w:tentative="1">
      <w:start w:val="1"/>
      <w:numFmt w:val="lowerLetter"/>
      <w:lvlText w:val="%5."/>
      <w:lvlJc w:val="left"/>
      <w:pPr>
        <w:ind w:left="4876" w:hanging="360"/>
      </w:pPr>
    </w:lvl>
    <w:lvl w:ilvl="5" w:tplc="0407001B" w:tentative="1">
      <w:start w:val="1"/>
      <w:numFmt w:val="lowerRoman"/>
      <w:lvlText w:val="%6."/>
      <w:lvlJc w:val="right"/>
      <w:pPr>
        <w:ind w:left="5596" w:hanging="180"/>
      </w:pPr>
    </w:lvl>
    <w:lvl w:ilvl="6" w:tplc="0407000F" w:tentative="1">
      <w:start w:val="1"/>
      <w:numFmt w:val="decimal"/>
      <w:lvlText w:val="%7."/>
      <w:lvlJc w:val="left"/>
      <w:pPr>
        <w:ind w:left="6316" w:hanging="360"/>
      </w:pPr>
    </w:lvl>
    <w:lvl w:ilvl="7" w:tplc="04070019" w:tentative="1">
      <w:start w:val="1"/>
      <w:numFmt w:val="lowerLetter"/>
      <w:lvlText w:val="%8."/>
      <w:lvlJc w:val="left"/>
      <w:pPr>
        <w:ind w:left="7036" w:hanging="360"/>
      </w:pPr>
    </w:lvl>
    <w:lvl w:ilvl="8" w:tplc="0407001B" w:tentative="1">
      <w:start w:val="1"/>
      <w:numFmt w:val="lowerRoman"/>
      <w:lvlText w:val="%9."/>
      <w:lvlJc w:val="right"/>
      <w:pPr>
        <w:ind w:left="7756" w:hanging="180"/>
      </w:pPr>
    </w:lvl>
  </w:abstractNum>
  <w:abstractNum w:abstractNumId="25" w15:restartNumberingAfterBreak="0">
    <w:nsid w:val="71B7462E"/>
    <w:multiLevelType w:val="hybridMultilevel"/>
    <w:tmpl w:val="9F8081DC"/>
    <w:lvl w:ilvl="0" w:tplc="04070017">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7A723C28"/>
    <w:multiLevelType w:val="hybridMultilevel"/>
    <w:tmpl w:val="23CEFBA8"/>
    <w:lvl w:ilvl="0" w:tplc="5230894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94604107">
    <w:abstractNumId w:val="5"/>
  </w:num>
  <w:num w:numId="2" w16cid:durableId="805006783">
    <w:abstractNumId w:val="4"/>
  </w:num>
  <w:num w:numId="3" w16cid:durableId="1103695198">
    <w:abstractNumId w:val="8"/>
  </w:num>
  <w:num w:numId="4" w16cid:durableId="1337150805">
    <w:abstractNumId w:val="14"/>
  </w:num>
  <w:num w:numId="5" w16cid:durableId="200943992">
    <w:abstractNumId w:val="22"/>
  </w:num>
  <w:num w:numId="6" w16cid:durableId="38363373">
    <w:abstractNumId w:val="11"/>
  </w:num>
  <w:num w:numId="7" w16cid:durableId="1564487275">
    <w:abstractNumId w:val="21"/>
  </w:num>
  <w:num w:numId="8" w16cid:durableId="1830441018">
    <w:abstractNumId w:val="7"/>
  </w:num>
  <w:num w:numId="9" w16cid:durableId="453599296">
    <w:abstractNumId w:val="13"/>
  </w:num>
  <w:num w:numId="10" w16cid:durableId="1120689849">
    <w:abstractNumId w:val="1"/>
  </w:num>
  <w:num w:numId="11" w16cid:durableId="611086080">
    <w:abstractNumId w:val="12"/>
  </w:num>
  <w:num w:numId="12" w16cid:durableId="334383293">
    <w:abstractNumId w:val="16"/>
  </w:num>
  <w:num w:numId="13" w16cid:durableId="373969659">
    <w:abstractNumId w:val="15"/>
  </w:num>
  <w:num w:numId="14" w16cid:durableId="54015965">
    <w:abstractNumId w:val="25"/>
  </w:num>
  <w:num w:numId="15" w16cid:durableId="1698963916">
    <w:abstractNumId w:val="18"/>
  </w:num>
  <w:num w:numId="16" w16cid:durableId="767820938">
    <w:abstractNumId w:val="20"/>
  </w:num>
  <w:num w:numId="17" w16cid:durableId="1119303697">
    <w:abstractNumId w:val="9"/>
  </w:num>
  <w:num w:numId="18" w16cid:durableId="116720942">
    <w:abstractNumId w:val="23"/>
  </w:num>
  <w:num w:numId="19" w16cid:durableId="1204635113">
    <w:abstractNumId w:val="0"/>
  </w:num>
  <w:num w:numId="20" w16cid:durableId="583228475">
    <w:abstractNumId w:val="3"/>
  </w:num>
  <w:num w:numId="21" w16cid:durableId="91513849">
    <w:abstractNumId w:val="6"/>
  </w:num>
  <w:num w:numId="22" w16cid:durableId="397456">
    <w:abstractNumId w:val="26"/>
  </w:num>
  <w:num w:numId="23" w16cid:durableId="695085032">
    <w:abstractNumId w:val="10"/>
  </w:num>
  <w:num w:numId="24" w16cid:durableId="1631864982">
    <w:abstractNumId w:val="24"/>
  </w:num>
  <w:num w:numId="25" w16cid:durableId="422995749">
    <w:abstractNumId w:val="17"/>
  </w:num>
  <w:num w:numId="26" w16cid:durableId="2016958136">
    <w:abstractNumId w:val="2"/>
  </w:num>
  <w:num w:numId="27" w16cid:durableId="12073329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5A9"/>
    <w:rsid w:val="000455D5"/>
    <w:rsid w:val="00090747"/>
    <w:rsid w:val="000D6EA8"/>
    <w:rsid w:val="000F382C"/>
    <w:rsid w:val="00130815"/>
    <w:rsid w:val="001539B9"/>
    <w:rsid w:val="00185407"/>
    <w:rsid w:val="001A17D4"/>
    <w:rsid w:val="001C4D5C"/>
    <w:rsid w:val="001E5106"/>
    <w:rsid w:val="00222EA1"/>
    <w:rsid w:val="00287FF6"/>
    <w:rsid w:val="003354B1"/>
    <w:rsid w:val="0037188C"/>
    <w:rsid w:val="00384F02"/>
    <w:rsid w:val="00386FF9"/>
    <w:rsid w:val="004339EB"/>
    <w:rsid w:val="00486553"/>
    <w:rsid w:val="004868C5"/>
    <w:rsid w:val="004B7729"/>
    <w:rsid w:val="005664D4"/>
    <w:rsid w:val="005F493B"/>
    <w:rsid w:val="00621DFC"/>
    <w:rsid w:val="00635BF0"/>
    <w:rsid w:val="006439AD"/>
    <w:rsid w:val="00650F78"/>
    <w:rsid w:val="006B4AE2"/>
    <w:rsid w:val="006C2EF8"/>
    <w:rsid w:val="007345F0"/>
    <w:rsid w:val="00840909"/>
    <w:rsid w:val="0084312E"/>
    <w:rsid w:val="008F391B"/>
    <w:rsid w:val="008F3D27"/>
    <w:rsid w:val="0098691B"/>
    <w:rsid w:val="0099587E"/>
    <w:rsid w:val="00A10600"/>
    <w:rsid w:val="00AA032B"/>
    <w:rsid w:val="00AB6C75"/>
    <w:rsid w:val="00B06727"/>
    <w:rsid w:val="00C3508D"/>
    <w:rsid w:val="00C86A78"/>
    <w:rsid w:val="00C87A83"/>
    <w:rsid w:val="00C947CD"/>
    <w:rsid w:val="00C94CD2"/>
    <w:rsid w:val="00CB447E"/>
    <w:rsid w:val="00CC3E5F"/>
    <w:rsid w:val="00CD35A9"/>
    <w:rsid w:val="00D765B1"/>
    <w:rsid w:val="00DD1BDA"/>
    <w:rsid w:val="00EA6B32"/>
    <w:rsid w:val="00EC50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9DCB47"/>
  <w15:chartTrackingRefBased/>
  <w15:docId w15:val="{6511ACC5-4D70-4854-AAC2-B5A21F86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C4D5C"/>
    <w:pPr>
      <w:tabs>
        <w:tab w:val="center" w:pos="4536"/>
        <w:tab w:val="right" w:pos="9072"/>
      </w:tabs>
    </w:pPr>
  </w:style>
  <w:style w:type="character" w:customStyle="1" w:styleId="KopfzeileZchn">
    <w:name w:val="Kopfzeile Zchn"/>
    <w:basedOn w:val="Absatz-Standardschriftart"/>
    <w:link w:val="Kopfzeile"/>
    <w:rsid w:val="001C4D5C"/>
  </w:style>
  <w:style w:type="paragraph" w:styleId="Fuzeile">
    <w:name w:val="footer"/>
    <w:basedOn w:val="Standard"/>
    <w:link w:val="FuzeileZchn"/>
    <w:rsid w:val="001C4D5C"/>
    <w:pPr>
      <w:tabs>
        <w:tab w:val="center" w:pos="4536"/>
        <w:tab w:val="right" w:pos="9072"/>
      </w:tabs>
    </w:pPr>
  </w:style>
  <w:style w:type="character" w:customStyle="1" w:styleId="FuzeileZchn">
    <w:name w:val="Fußzeile Zchn"/>
    <w:basedOn w:val="Absatz-Standardschriftart"/>
    <w:link w:val="Fuzeile"/>
    <w:rsid w:val="001C4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8679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S A T Z U N G</vt:lpstr>
    </vt:vector>
  </TitlesOfParts>
  <Company>Bundespolizei</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T Z U N G</dc:title>
  <dc:subject/>
  <dc:creator>4253746</dc:creator>
  <cp:keywords/>
  <dc:description/>
  <cp:lastModifiedBy>Paul Hegermann</cp:lastModifiedBy>
  <cp:revision>3</cp:revision>
  <cp:lastPrinted>2011-03-17T08:17:00Z</cp:lastPrinted>
  <dcterms:created xsi:type="dcterms:W3CDTF">2025-10-15T19:33:00Z</dcterms:created>
  <dcterms:modified xsi:type="dcterms:W3CDTF">2025-10-15T19:35:00Z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